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950" w:rsidRDefault="00D17950"/>
    <w:p w:rsidR="00184FC6" w:rsidRDefault="00184FC6"/>
    <w:p w:rsidR="00184FC6" w:rsidRDefault="00184FC6"/>
    <w:p w:rsidR="00184FC6" w:rsidRDefault="00184FC6"/>
    <w:p w:rsidR="005D5252" w:rsidRDefault="005D5252">
      <w:pPr>
        <w:rPr>
          <w:rFonts w:asciiTheme="majorHAnsi" w:hAnsiTheme="majorHAnsi"/>
          <w:b/>
          <w:color w:val="00A4A7" w:themeColor="accent5"/>
          <w:spacing w:val="5"/>
          <w:sz w:val="48"/>
          <w:szCs w:val="36"/>
        </w:rPr>
      </w:pPr>
      <w:r w:rsidRPr="005D5252">
        <w:rPr>
          <w:rFonts w:asciiTheme="majorHAnsi" w:hAnsiTheme="majorHAnsi"/>
          <w:b/>
          <w:color w:val="00A4A7" w:themeColor="accent5"/>
          <w:spacing w:val="5"/>
          <w:sz w:val="48"/>
          <w:szCs w:val="36"/>
        </w:rPr>
        <w:t xml:space="preserve">Unit of Learning: </w:t>
      </w:r>
      <w:r w:rsidR="003936EF" w:rsidRPr="003936EF">
        <w:rPr>
          <w:rFonts w:asciiTheme="majorHAnsi" w:hAnsiTheme="majorHAnsi"/>
          <w:b/>
          <w:color w:val="00A4A7" w:themeColor="accent5"/>
          <w:spacing w:val="5"/>
          <w:sz w:val="48"/>
          <w:szCs w:val="36"/>
        </w:rPr>
        <w:t>Being Safe and Asking for Help</w:t>
      </w:r>
      <w:r w:rsidR="003936EF">
        <w:rPr>
          <w:rFonts w:asciiTheme="majorHAnsi" w:hAnsiTheme="majorHAnsi"/>
          <w:b/>
          <w:color w:val="00A4A7" w:themeColor="accent5"/>
          <w:spacing w:val="5"/>
          <w:sz w:val="48"/>
          <w:szCs w:val="36"/>
        </w:rPr>
        <w:t xml:space="preserve"> </w:t>
      </w:r>
    </w:p>
    <w:p w:rsidR="00184FC6" w:rsidRDefault="007D2AE3">
      <w:pPr>
        <w:rPr>
          <w:rFonts w:asciiTheme="majorHAnsi" w:hAnsiTheme="majorHAnsi"/>
          <w:color w:val="AB007C" w:themeColor="accent6"/>
          <w:sz w:val="28"/>
          <w:szCs w:val="28"/>
        </w:rPr>
      </w:pPr>
      <w:r w:rsidRPr="007D2AE3">
        <w:rPr>
          <w:rFonts w:asciiTheme="majorHAnsi" w:hAnsiTheme="majorHAnsi"/>
          <w:color w:val="AB007C" w:themeColor="accent6"/>
          <w:sz w:val="28"/>
          <w:szCs w:val="28"/>
        </w:rPr>
        <w:t xml:space="preserve">PSHE Association Theme: </w:t>
      </w:r>
      <w:r w:rsidR="003936EF" w:rsidRPr="003936EF">
        <w:rPr>
          <w:rFonts w:asciiTheme="majorHAnsi" w:hAnsiTheme="majorHAnsi"/>
          <w:color w:val="AB007C" w:themeColor="accent6"/>
          <w:sz w:val="28"/>
          <w:szCs w:val="28"/>
        </w:rPr>
        <w:t>Relationships</w:t>
      </w:r>
      <w:r w:rsidR="003936EF">
        <w:rPr>
          <w:rFonts w:asciiTheme="majorHAnsi" w:hAnsiTheme="majorHAnsi"/>
          <w:color w:val="AB007C" w:themeColor="accent6"/>
          <w:sz w:val="28"/>
          <w:szCs w:val="28"/>
        </w:rPr>
        <w:t xml:space="preserve"> </w:t>
      </w:r>
    </w:p>
    <w:p w:rsidR="007D2AE3" w:rsidRDefault="007D2AE3">
      <w:pPr>
        <w:rPr>
          <w:rFonts w:cstheme="minorHAnsi"/>
          <w:b/>
          <w:szCs w:val="20"/>
        </w:rPr>
      </w:pPr>
      <w:r w:rsidRPr="007D2AE3">
        <w:rPr>
          <w:rFonts w:cstheme="minorHAnsi"/>
          <w:b/>
          <w:szCs w:val="20"/>
        </w:rPr>
        <w:t>Year Group: 1/3/5</w:t>
      </w:r>
      <w:r>
        <w:rPr>
          <w:rFonts w:cstheme="minorHAnsi"/>
          <w:b/>
          <w:szCs w:val="20"/>
        </w:rPr>
        <w:t xml:space="preserve"> </w:t>
      </w:r>
    </w:p>
    <w:p w:rsidR="00184FC6" w:rsidRPr="007D2AE3" w:rsidRDefault="007D2AE3">
      <w:pPr>
        <w:rPr>
          <w:rFonts w:cstheme="minorHAnsi"/>
          <w:b/>
          <w:szCs w:val="20"/>
        </w:rPr>
      </w:pPr>
      <w:r w:rsidRPr="007D2AE3">
        <w:t xml:space="preserve">The principal aim of this unit of learning </w:t>
      </w:r>
      <w:r w:rsidR="005D5252" w:rsidRPr="005D5252">
        <w:t xml:space="preserve">is to </w:t>
      </w:r>
      <w:r w:rsidR="003936EF" w:rsidRPr="003936EF">
        <w:t xml:space="preserve">give opportunities to develop understanding of managing different types of emotions, whilst also reflecting on people who can safely help </w:t>
      </w:r>
      <w:r w:rsidR="00A45105">
        <w:t>support with</w:t>
      </w:r>
      <w:bookmarkStart w:id="0" w:name="_GoBack"/>
      <w:bookmarkEnd w:id="0"/>
      <w:r w:rsidR="003936EF" w:rsidRPr="003936EF">
        <w:t xml:space="preserve"> these.  </w:t>
      </w:r>
      <w:r w:rsidR="003936EF">
        <w:t xml:space="preserve"> </w:t>
      </w:r>
    </w:p>
    <w:p w:rsidR="007D2AE3" w:rsidRPr="007D2AE3" w:rsidRDefault="007D2AE3" w:rsidP="007D2AE3">
      <w:pPr>
        <w:rPr>
          <w:rFonts w:cstheme="minorHAnsi"/>
          <w:b/>
          <w:szCs w:val="20"/>
        </w:rPr>
      </w:pPr>
      <w:r w:rsidRPr="007D2AE3">
        <w:rPr>
          <w:rFonts w:cstheme="minorHAnsi"/>
          <w:b/>
          <w:szCs w:val="20"/>
        </w:rPr>
        <w:t>Learning Outcomes:</w:t>
      </w:r>
    </w:p>
    <w:p w:rsidR="003936EF" w:rsidRDefault="003936EF" w:rsidP="003936EF">
      <w:pPr>
        <w:spacing w:line="240" w:lineRule="auto"/>
      </w:pPr>
      <w:r>
        <w:t>•To reflect on how we always have to take responsibility for our own actions</w:t>
      </w:r>
    </w:p>
    <w:p w:rsidR="003936EF" w:rsidRDefault="003936EF" w:rsidP="003936EF">
      <w:pPr>
        <w:spacing w:line="240" w:lineRule="auto"/>
      </w:pPr>
      <w:r>
        <w:t>•To understand there are many people who can help us</w:t>
      </w:r>
      <w:r w:rsidR="00530BD7">
        <w:t xml:space="preserve"> at a community, national and global scale</w:t>
      </w:r>
    </w:p>
    <w:p w:rsidR="003936EF" w:rsidRDefault="003936EF" w:rsidP="003936EF">
      <w:pPr>
        <w:spacing w:line="240" w:lineRule="auto"/>
      </w:pPr>
      <w:r>
        <w:t>•To broaden knowledge of people who can help us in different situations and who we can trust</w:t>
      </w:r>
    </w:p>
    <w:p w:rsidR="007D2AE3" w:rsidRDefault="007D2AE3" w:rsidP="003936EF">
      <w:pPr>
        <w:spacing w:line="240" w:lineRule="auto"/>
        <w:rPr>
          <w:rFonts w:cstheme="minorHAnsi"/>
          <w:b/>
          <w:szCs w:val="20"/>
        </w:rPr>
      </w:pPr>
      <w:r w:rsidRPr="007D2AE3">
        <w:rPr>
          <w:rFonts w:cstheme="minorHAnsi"/>
          <w:b/>
          <w:szCs w:val="20"/>
        </w:rPr>
        <w:t>Ideas and Content for Learning:</w:t>
      </w:r>
    </w:p>
    <w:p w:rsidR="003936EF" w:rsidRPr="003936EF" w:rsidRDefault="003936EF" w:rsidP="003936EF">
      <w:pPr>
        <w:spacing w:line="240" w:lineRule="auto"/>
        <w:rPr>
          <w:rFonts w:cstheme="minorHAnsi"/>
          <w:szCs w:val="20"/>
        </w:rPr>
      </w:pPr>
      <w:r>
        <w:rPr>
          <w:rFonts w:cstheme="minorHAnsi"/>
          <w:szCs w:val="20"/>
        </w:rPr>
        <w:t>•</w:t>
      </w:r>
      <w:r w:rsidRPr="003936EF">
        <w:rPr>
          <w:rFonts w:cstheme="minorHAnsi"/>
          <w:szCs w:val="20"/>
        </w:rPr>
        <w:t>Creating barometers for different emotions</w:t>
      </w:r>
    </w:p>
    <w:p w:rsidR="003936EF" w:rsidRPr="003936EF" w:rsidRDefault="003936EF" w:rsidP="003936EF">
      <w:pPr>
        <w:spacing w:line="240" w:lineRule="auto"/>
        <w:rPr>
          <w:rFonts w:cstheme="minorHAnsi"/>
          <w:szCs w:val="20"/>
        </w:rPr>
      </w:pPr>
      <w:r>
        <w:rPr>
          <w:rFonts w:cstheme="minorHAnsi"/>
          <w:szCs w:val="20"/>
        </w:rPr>
        <w:t>•</w:t>
      </w:r>
      <w:r w:rsidRPr="003936EF">
        <w:rPr>
          <w:rFonts w:cstheme="minorHAnsi"/>
          <w:szCs w:val="20"/>
        </w:rPr>
        <w:t>Artwork of those who are close to us</w:t>
      </w:r>
    </w:p>
    <w:p w:rsidR="003936EF" w:rsidRPr="003936EF" w:rsidRDefault="003936EF" w:rsidP="003936EF">
      <w:pPr>
        <w:spacing w:line="240" w:lineRule="auto"/>
        <w:rPr>
          <w:rFonts w:cstheme="minorHAnsi"/>
          <w:szCs w:val="20"/>
        </w:rPr>
      </w:pPr>
      <w:r>
        <w:rPr>
          <w:rFonts w:cstheme="minorHAnsi"/>
          <w:szCs w:val="20"/>
        </w:rPr>
        <w:t>•</w:t>
      </w:r>
      <w:r w:rsidRPr="003936EF">
        <w:rPr>
          <w:rFonts w:cstheme="minorHAnsi"/>
          <w:szCs w:val="20"/>
        </w:rPr>
        <w:t>How would I feel if… writing/art/discussion</w:t>
      </w:r>
      <w:r w:rsidR="009C69DC">
        <w:rPr>
          <w:rFonts w:cstheme="minorHAnsi"/>
          <w:szCs w:val="20"/>
        </w:rPr>
        <w:t>/performance</w:t>
      </w:r>
    </w:p>
    <w:p w:rsidR="003936EF" w:rsidRPr="003936EF" w:rsidRDefault="003936EF" w:rsidP="003936EF">
      <w:pPr>
        <w:spacing w:line="240" w:lineRule="auto"/>
        <w:rPr>
          <w:rFonts w:cstheme="minorHAnsi"/>
          <w:szCs w:val="20"/>
        </w:rPr>
      </w:pPr>
      <w:r>
        <w:rPr>
          <w:rFonts w:cstheme="minorHAnsi"/>
          <w:szCs w:val="20"/>
        </w:rPr>
        <w:t>•</w:t>
      </w:r>
      <w:r w:rsidRPr="003936EF">
        <w:rPr>
          <w:rFonts w:cstheme="minorHAnsi"/>
          <w:szCs w:val="20"/>
        </w:rPr>
        <w:t>Visits from Local Police</w:t>
      </w:r>
    </w:p>
    <w:p w:rsidR="003936EF" w:rsidRPr="003936EF" w:rsidRDefault="003936EF" w:rsidP="003936EF">
      <w:pPr>
        <w:spacing w:line="240" w:lineRule="auto"/>
        <w:rPr>
          <w:rFonts w:cstheme="minorHAnsi"/>
          <w:szCs w:val="20"/>
        </w:rPr>
      </w:pPr>
      <w:r>
        <w:rPr>
          <w:rFonts w:cstheme="minorHAnsi"/>
          <w:szCs w:val="20"/>
        </w:rPr>
        <w:t>•</w:t>
      </w:r>
      <w:r w:rsidRPr="003936EF">
        <w:rPr>
          <w:rFonts w:cstheme="minorHAnsi"/>
          <w:szCs w:val="20"/>
        </w:rPr>
        <w:t>Understanding different agencies who can help us</w:t>
      </w:r>
    </w:p>
    <w:p w:rsidR="003936EF" w:rsidRPr="003936EF" w:rsidRDefault="003936EF" w:rsidP="003936EF">
      <w:pPr>
        <w:spacing w:line="240" w:lineRule="auto"/>
        <w:rPr>
          <w:rFonts w:cstheme="minorHAnsi"/>
          <w:szCs w:val="20"/>
        </w:rPr>
      </w:pPr>
      <w:r>
        <w:rPr>
          <w:rFonts w:cstheme="minorHAnsi"/>
          <w:szCs w:val="20"/>
        </w:rPr>
        <w:t>•</w:t>
      </w:r>
      <w:r w:rsidRPr="003936EF">
        <w:rPr>
          <w:rFonts w:cstheme="minorHAnsi"/>
          <w:szCs w:val="20"/>
        </w:rPr>
        <w:t xml:space="preserve">Agony Aunt/Uncle </w:t>
      </w:r>
    </w:p>
    <w:p w:rsidR="003936EF" w:rsidRDefault="003936EF" w:rsidP="003936EF">
      <w:pPr>
        <w:spacing w:line="240" w:lineRule="auto"/>
        <w:rPr>
          <w:rFonts w:cstheme="minorHAnsi"/>
          <w:szCs w:val="20"/>
        </w:rPr>
      </w:pPr>
      <w:r>
        <w:rPr>
          <w:rFonts w:cstheme="minorHAnsi"/>
          <w:szCs w:val="20"/>
        </w:rPr>
        <w:t>•</w:t>
      </w:r>
      <w:r w:rsidRPr="003936EF">
        <w:rPr>
          <w:rFonts w:cstheme="minorHAnsi"/>
          <w:szCs w:val="20"/>
        </w:rPr>
        <w:t>Exploring emotions through photos</w:t>
      </w:r>
    </w:p>
    <w:p w:rsidR="007D2AE3" w:rsidRPr="007D2AE3" w:rsidRDefault="007D2AE3" w:rsidP="003936EF">
      <w:pPr>
        <w:spacing w:line="240" w:lineRule="auto"/>
        <w:rPr>
          <w:rFonts w:cstheme="minorHAnsi"/>
          <w:b/>
          <w:szCs w:val="20"/>
        </w:rPr>
      </w:pPr>
      <w:r w:rsidRPr="007D2AE3">
        <w:rPr>
          <w:rFonts w:cstheme="minorHAnsi"/>
          <w:b/>
          <w:szCs w:val="20"/>
        </w:rPr>
        <w:t>Understand the Impact:</w:t>
      </w:r>
    </w:p>
    <w:p w:rsidR="003936EF" w:rsidRPr="003936EF" w:rsidRDefault="003936EF" w:rsidP="003936EF">
      <w:pPr>
        <w:spacing w:line="240" w:lineRule="auto"/>
        <w:rPr>
          <w:rFonts w:cstheme="minorHAnsi"/>
          <w:szCs w:val="20"/>
        </w:rPr>
      </w:pPr>
      <w:r>
        <w:rPr>
          <w:rFonts w:cstheme="minorHAnsi"/>
          <w:szCs w:val="20"/>
        </w:rPr>
        <w:t>•</w:t>
      </w:r>
      <w:r w:rsidRPr="003936EF">
        <w:rPr>
          <w:rFonts w:cstheme="minorHAnsi"/>
          <w:szCs w:val="20"/>
        </w:rPr>
        <w:t>Sharing names</w:t>
      </w:r>
      <w:r w:rsidR="0070406F">
        <w:rPr>
          <w:rFonts w:cstheme="minorHAnsi"/>
          <w:szCs w:val="20"/>
        </w:rPr>
        <w:t xml:space="preserve"> of people who can keep us safe</w:t>
      </w:r>
    </w:p>
    <w:p w:rsidR="003936EF" w:rsidRPr="003936EF" w:rsidRDefault="003936EF" w:rsidP="003936EF">
      <w:pPr>
        <w:spacing w:line="240" w:lineRule="auto"/>
        <w:rPr>
          <w:rFonts w:cstheme="minorHAnsi"/>
          <w:szCs w:val="20"/>
        </w:rPr>
      </w:pPr>
      <w:r>
        <w:rPr>
          <w:rFonts w:cstheme="minorHAnsi"/>
          <w:szCs w:val="20"/>
        </w:rPr>
        <w:t>•</w:t>
      </w:r>
      <w:r w:rsidRPr="003936EF">
        <w:rPr>
          <w:rFonts w:cstheme="minorHAnsi"/>
          <w:szCs w:val="20"/>
        </w:rPr>
        <w:t xml:space="preserve">Considering how we all react differently </w:t>
      </w:r>
      <w:r w:rsidR="0070406F">
        <w:rPr>
          <w:rFonts w:cstheme="minorHAnsi"/>
          <w:szCs w:val="20"/>
        </w:rPr>
        <w:t>and can feel different emotions</w:t>
      </w:r>
    </w:p>
    <w:p w:rsidR="003936EF" w:rsidRDefault="003936EF" w:rsidP="003936EF">
      <w:pPr>
        <w:spacing w:line="240" w:lineRule="auto"/>
        <w:rPr>
          <w:rFonts w:cstheme="minorHAnsi"/>
          <w:szCs w:val="20"/>
        </w:rPr>
      </w:pPr>
      <w:r>
        <w:rPr>
          <w:rFonts w:cstheme="minorHAnsi"/>
          <w:szCs w:val="20"/>
        </w:rPr>
        <w:t>•</w:t>
      </w:r>
      <w:r w:rsidRPr="003936EF">
        <w:rPr>
          <w:rFonts w:cstheme="minorHAnsi"/>
          <w:szCs w:val="20"/>
        </w:rPr>
        <w:t xml:space="preserve">Reflecting on how we can help each other and signpost others to </w:t>
      </w:r>
      <w:r w:rsidR="0070406F">
        <w:rPr>
          <w:rFonts w:cstheme="minorHAnsi"/>
          <w:szCs w:val="20"/>
        </w:rPr>
        <w:t>supportive individuals/agencies</w:t>
      </w:r>
    </w:p>
    <w:p w:rsidR="007D2AE3" w:rsidRPr="00677125" w:rsidRDefault="00677125" w:rsidP="003936EF">
      <w:pPr>
        <w:spacing w:line="240" w:lineRule="auto"/>
        <w:rPr>
          <w:rFonts w:cstheme="minorHAnsi"/>
          <w:szCs w:val="20"/>
        </w:rPr>
      </w:pPr>
      <w:r>
        <w:rPr>
          <w:rFonts w:cstheme="minorHAnsi"/>
          <w:b/>
          <w:szCs w:val="20"/>
        </w:rPr>
        <w:t>Making Connections</w:t>
      </w:r>
    </w:p>
    <w:p w:rsidR="003936EF" w:rsidRDefault="005D5252" w:rsidP="003936EF">
      <w:pPr>
        <w:spacing w:line="240" w:lineRule="auto"/>
      </w:pPr>
      <w:r>
        <w:t>•</w:t>
      </w:r>
      <w:r w:rsidR="00677125" w:rsidRPr="00677125">
        <w:t xml:space="preserve"> </w:t>
      </w:r>
      <w:r w:rsidR="003936EF">
        <w:t>Recognition of different types of emotions at different ages in different contexts</w:t>
      </w:r>
      <w:r w:rsidR="00530BD7">
        <w:t xml:space="preserve"> and the causes of these</w:t>
      </w:r>
    </w:p>
    <w:p w:rsidR="007D2AE3" w:rsidRDefault="003936EF" w:rsidP="003936EF">
      <w:pPr>
        <w:spacing w:line="240" w:lineRule="auto"/>
      </w:pPr>
      <w:r>
        <w:t xml:space="preserve">•Creating links between how there are trusted individuals in different contexts, i.e., school, home, clubs, healthcare etc. </w:t>
      </w:r>
    </w:p>
    <w:p w:rsidR="00226132" w:rsidRDefault="00226132" w:rsidP="007D2AE3">
      <w:pPr>
        <w:spacing w:line="240" w:lineRule="auto"/>
        <w:rPr>
          <w:b/>
        </w:rPr>
      </w:pPr>
    </w:p>
    <w:p w:rsidR="00226132" w:rsidRDefault="00226132" w:rsidP="007D2AE3">
      <w:pPr>
        <w:spacing w:line="240" w:lineRule="auto"/>
        <w:rPr>
          <w:b/>
        </w:rPr>
      </w:pPr>
    </w:p>
    <w:p w:rsidR="007D2AE3" w:rsidRDefault="007B1C2E" w:rsidP="007D2AE3">
      <w:pPr>
        <w:spacing w:line="240" w:lineRule="auto"/>
        <w:rPr>
          <w:rFonts w:cstheme="minorHAnsi"/>
          <w:b/>
          <w:sz w:val="20"/>
          <w:szCs w:val="20"/>
        </w:rPr>
      </w:pPr>
      <w:r>
        <w:rPr>
          <w:b/>
        </w:rPr>
        <w:lastRenderedPageBreak/>
        <w:t>Initial L</w:t>
      </w:r>
      <w:r w:rsidR="007D2AE3" w:rsidRPr="007D2AE3">
        <w:rPr>
          <w:b/>
        </w:rPr>
        <w:t>earning Activity Ideas</w:t>
      </w:r>
      <w:r w:rsidR="007D2AE3">
        <w:rPr>
          <w:b/>
        </w:rPr>
        <w:t xml:space="preserve"> </w:t>
      </w:r>
      <w:r w:rsidR="007D2AE3" w:rsidRPr="007D2AE3">
        <w:rPr>
          <w:rFonts w:cstheme="minorHAnsi"/>
          <w:b/>
          <w:sz w:val="20"/>
          <w:szCs w:val="20"/>
        </w:rPr>
        <w:t xml:space="preserve">(Credit to </w:t>
      </w:r>
      <w:hyperlink r:id="rId7" w:history="1">
        <w:r w:rsidR="007D2AE3" w:rsidRPr="007D2AE3">
          <w:rPr>
            <w:rStyle w:val="Hyperlink"/>
            <w:rFonts w:cstheme="minorHAnsi"/>
            <w:b/>
            <w:sz w:val="20"/>
            <w:szCs w:val="20"/>
          </w:rPr>
          <w:t xml:space="preserve">Healthy Schools </w:t>
        </w:r>
        <w:proofErr w:type="spellStart"/>
        <w:r w:rsidR="007D2AE3" w:rsidRPr="007D2AE3">
          <w:rPr>
            <w:rStyle w:val="Hyperlink"/>
            <w:rFonts w:cstheme="minorHAnsi"/>
            <w:b/>
            <w:sz w:val="20"/>
            <w:szCs w:val="20"/>
          </w:rPr>
          <w:t>Ealing</w:t>
        </w:r>
        <w:proofErr w:type="spellEnd"/>
      </w:hyperlink>
      <w:r w:rsidR="007D2AE3">
        <w:rPr>
          <w:rFonts w:cstheme="minorHAnsi"/>
          <w:b/>
          <w:sz w:val="20"/>
          <w:szCs w:val="20"/>
        </w:rPr>
        <w:t xml:space="preserve">)  </w:t>
      </w:r>
    </w:p>
    <w:p w:rsidR="007D2AE3" w:rsidRDefault="007D2AE3" w:rsidP="007D2AE3">
      <w:pPr>
        <w:spacing w:line="240" w:lineRule="auto"/>
        <w:rPr>
          <w:rFonts w:cstheme="minorHAnsi"/>
          <w:b/>
          <w:sz w:val="20"/>
          <w:szCs w:val="20"/>
        </w:rPr>
      </w:pPr>
    </w:p>
    <w:tbl>
      <w:tblPr>
        <w:tblStyle w:val="TableGrid"/>
        <w:tblW w:w="0" w:type="auto"/>
        <w:tblLook w:val="04A0" w:firstRow="1" w:lastRow="0" w:firstColumn="1" w:lastColumn="0" w:noHBand="0" w:noVBand="1"/>
      </w:tblPr>
      <w:tblGrid>
        <w:gridCol w:w="3474"/>
        <w:gridCol w:w="3479"/>
        <w:gridCol w:w="3503"/>
      </w:tblGrid>
      <w:tr w:rsidR="007D2AE3" w:rsidTr="007D2AE3">
        <w:tc>
          <w:tcPr>
            <w:tcW w:w="3560" w:type="dxa"/>
          </w:tcPr>
          <w:p w:rsidR="007D2AE3" w:rsidRPr="00B279BE" w:rsidRDefault="007D2AE3" w:rsidP="007D2AE3">
            <w:pPr>
              <w:rPr>
                <w:rFonts w:cstheme="minorHAnsi"/>
                <w:b/>
                <w:szCs w:val="20"/>
              </w:rPr>
            </w:pPr>
            <w:r w:rsidRPr="00B279BE">
              <w:rPr>
                <w:rFonts w:cstheme="minorHAnsi"/>
                <w:b/>
                <w:szCs w:val="20"/>
              </w:rPr>
              <w:t>Y1</w:t>
            </w:r>
          </w:p>
          <w:p w:rsidR="00B279BE" w:rsidRPr="00B279BE" w:rsidRDefault="00B279BE" w:rsidP="007D2AE3">
            <w:pPr>
              <w:rPr>
                <w:rFonts w:cstheme="minorHAnsi"/>
                <w:b/>
                <w:szCs w:val="20"/>
              </w:rPr>
            </w:pPr>
          </w:p>
          <w:p w:rsidR="007D2AE3" w:rsidRPr="00B279BE" w:rsidRDefault="007D2AE3" w:rsidP="007D2AE3">
            <w:pPr>
              <w:rPr>
                <w:rFonts w:cstheme="minorHAnsi"/>
                <w:sz w:val="20"/>
                <w:szCs w:val="20"/>
              </w:rPr>
            </w:pPr>
            <w:r w:rsidRPr="00B279BE">
              <w:rPr>
                <w:rFonts w:cstheme="minorHAnsi"/>
                <w:sz w:val="20"/>
                <w:szCs w:val="20"/>
              </w:rPr>
              <w:t>Lesson 1</w:t>
            </w:r>
          </w:p>
          <w:p w:rsidR="00D75008" w:rsidRPr="00B279BE" w:rsidRDefault="00D75008" w:rsidP="00D75008">
            <w:pPr>
              <w:rPr>
                <w:rFonts w:cstheme="minorHAnsi"/>
                <w:sz w:val="20"/>
                <w:szCs w:val="20"/>
              </w:rPr>
            </w:pPr>
            <w:r w:rsidRPr="00B279BE">
              <w:rPr>
                <w:rFonts w:cstheme="minorHAnsi"/>
                <w:sz w:val="20"/>
                <w:szCs w:val="20"/>
              </w:rPr>
              <w:t xml:space="preserve">Show children pictures </w:t>
            </w:r>
            <w:r w:rsidR="00595B68" w:rsidRPr="00B279BE">
              <w:rPr>
                <w:rFonts w:cstheme="minorHAnsi"/>
                <w:sz w:val="20"/>
                <w:szCs w:val="20"/>
              </w:rPr>
              <w:t>from books</w:t>
            </w:r>
            <w:r w:rsidRPr="00B279BE">
              <w:rPr>
                <w:rFonts w:cstheme="minorHAnsi"/>
                <w:sz w:val="20"/>
                <w:szCs w:val="20"/>
              </w:rPr>
              <w:t>, magazines, posters, internet of people in the community, people at work and roles people play in helping us inc. school staff.</w:t>
            </w:r>
          </w:p>
          <w:p w:rsidR="00D75008" w:rsidRPr="00B279BE" w:rsidRDefault="00D75008" w:rsidP="00D75008">
            <w:pPr>
              <w:rPr>
                <w:rFonts w:cstheme="minorHAnsi"/>
                <w:sz w:val="20"/>
                <w:szCs w:val="20"/>
              </w:rPr>
            </w:pPr>
            <w:r w:rsidRPr="00B279BE">
              <w:rPr>
                <w:rFonts w:cstheme="minorHAnsi"/>
                <w:sz w:val="20"/>
                <w:szCs w:val="20"/>
              </w:rPr>
              <w:t>Thought shower: what is the role of these key individuals?  What would happen if those people were not there? Do they wear special clothes or uniform? Why? What ways do they help us?</w:t>
            </w:r>
          </w:p>
          <w:p w:rsidR="00D75008" w:rsidRPr="00B279BE" w:rsidRDefault="00D75008" w:rsidP="00D75008">
            <w:pPr>
              <w:rPr>
                <w:rFonts w:cstheme="minorHAnsi"/>
                <w:sz w:val="20"/>
                <w:szCs w:val="20"/>
              </w:rPr>
            </w:pPr>
            <w:r w:rsidRPr="00B279BE">
              <w:rPr>
                <w:rFonts w:cstheme="minorHAnsi"/>
                <w:sz w:val="20"/>
                <w:szCs w:val="20"/>
              </w:rPr>
              <w:t>Group work: list people they know who wear uniforms.  Draw pictures of people in uniforms.</w:t>
            </w:r>
          </w:p>
          <w:p w:rsidR="00D75008" w:rsidRPr="00B279BE" w:rsidRDefault="00D75008" w:rsidP="00D75008">
            <w:pPr>
              <w:rPr>
                <w:rFonts w:cstheme="minorHAnsi"/>
                <w:sz w:val="20"/>
                <w:szCs w:val="20"/>
              </w:rPr>
            </w:pPr>
            <w:r w:rsidRPr="00B279BE">
              <w:rPr>
                <w:rFonts w:cstheme="minorHAnsi"/>
                <w:sz w:val="20"/>
                <w:szCs w:val="20"/>
              </w:rPr>
              <w:t>Extension activity: invite a member of the local community into school to talk about their job.</w:t>
            </w:r>
          </w:p>
          <w:p w:rsidR="00D75008" w:rsidRPr="00B279BE" w:rsidRDefault="00D75008" w:rsidP="00D75008">
            <w:pPr>
              <w:rPr>
                <w:rFonts w:cstheme="minorHAnsi"/>
                <w:sz w:val="20"/>
                <w:szCs w:val="20"/>
              </w:rPr>
            </w:pPr>
          </w:p>
          <w:p w:rsidR="00D75008" w:rsidRPr="00B279BE" w:rsidRDefault="00D75008" w:rsidP="00D75008">
            <w:pPr>
              <w:rPr>
                <w:rFonts w:cstheme="minorHAnsi"/>
                <w:sz w:val="20"/>
                <w:szCs w:val="20"/>
              </w:rPr>
            </w:pPr>
            <w:r w:rsidRPr="00B279BE">
              <w:rPr>
                <w:rFonts w:cstheme="minorHAnsi"/>
                <w:sz w:val="20"/>
                <w:szCs w:val="20"/>
              </w:rPr>
              <w:t>Lesson 2</w:t>
            </w:r>
          </w:p>
          <w:p w:rsidR="00D75008" w:rsidRPr="00B279BE" w:rsidRDefault="00D75008" w:rsidP="00D75008">
            <w:pPr>
              <w:rPr>
                <w:rFonts w:cstheme="minorHAnsi"/>
                <w:sz w:val="20"/>
                <w:szCs w:val="20"/>
              </w:rPr>
            </w:pPr>
            <w:r w:rsidRPr="00B279BE">
              <w:rPr>
                <w:rFonts w:cstheme="minorHAnsi"/>
                <w:sz w:val="20"/>
                <w:szCs w:val="20"/>
              </w:rPr>
              <w:t>Use photo-cards to illustrate love, friendship, care.</w:t>
            </w:r>
          </w:p>
          <w:p w:rsidR="00D75008" w:rsidRPr="00B279BE" w:rsidRDefault="00D75008" w:rsidP="00D75008">
            <w:pPr>
              <w:rPr>
                <w:rFonts w:cstheme="minorHAnsi"/>
                <w:sz w:val="20"/>
                <w:szCs w:val="20"/>
              </w:rPr>
            </w:pPr>
            <w:r w:rsidRPr="00B279BE">
              <w:rPr>
                <w:rFonts w:cstheme="minorHAnsi"/>
                <w:sz w:val="20"/>
                <w:szCs w:val="20"/>
              </w:rPr>
              <w:t>Individual task: draw someone who is close or important to them.</w:t>
            </w:r>
          </w:p>
          <w:p w:rsidR="00D75008" w:rsidRPr="00B279BE" w:rsidRDefault="00D75008" w:rsidP="00D75008">
            <w:pPr>
              <w:rPr>
                <w:rFonts w:cstheme="minorHAnsi"/>
                <w:sz w:val="20"/>
                <w:szCs w:val="20"/>
              </w:rPr>
            </w:pPr>
          </w:p>
          <w:p w:rsidR="00D75008" w:rsidRPr="00B279BE" w:rsidRDefault="00D75008" w:rsidP="00D75008">
            <w:pPr>
              <w:rPr>
                <w:rFonts w:cstheme="minorHAnsi"/>
                <w:sz w:val="20"/>
                <w:szCs w:val="20"/>
              </w:rPr>
            </w:pPr>
            <w:r w:rsidRPr="00B279BE">
              <w:rPr>
                <w:rFonts w:cstheme="minorHAnsi"/>
                <w:sz w:val="20"/>
                <w:szCs w:val="20"/>
              </w:rPr>
              <w:t>Lesson 3</w:t>
            </w:r>
          </w:p>
          <w:p w:rsidR="00D75008" w:rsidRPr="00B279BE" w:rsidRDefault="00D75008" w:rsidP="00D75008">
            <w:pPr>
              <w:rPr>
                <w:rFonts w:cstheme="minorHAnsi"/>
                <w:sz w:val="20"/>
                <w:szCs w:val="20"/>
              </w:rPr>
            </w:pPr>
            <w:r w:rsidRPr="00B279BE">
              <w:rPr>
                <w:rFonts w:cstheme="minorHAnsi"/>
                <w:sz w:val="20"/>
                <w:szCs w:val="20"/>
              </w:rPr>
              <w:t>Use the photo-cards</w:t>
            </w:r>
            <w:r w:rsidR="00B279BE">
              <w:rPr>
                <w:rFonts w:cstheme="minorHAnsi"/>
                <w:sz w:val="20"/>
                <w:szCs w:val="20"/>
              </w:rPr>
              <w:t xml:space="preserve"> to show</w:t>
            </w:r>
            <w:r w:rsidRPr="00B279BE">
              <w:rPr>
                <w:rFonts w:cstheme="minorHAnsi"/>
                <w:sz w:val="20"/>
                <w:szCs w:val="20"/>
              </w:rPr>
              <w:t xml:space="preserve"> ‘jealous’ and ‘proud’</w:t>
            </w:r>
          </w:p>
          <w:p w:rsidR="00D75008" w:rsidRPr="00B279BE" w:rsidRDefault="00D75008" w:rsidP="00D75008">
            <w:pPr>
              <w:rPr>
                <w:rFonts w:cstheme="minorHAnsi"/>
                <w:sz w:val="20"/>
                <w:szCs w:val="20"/>
              </w:rPr>
            </w:pPr>
            <w:r w:rsidRPr="00B279BE">
              <w:rPr>
                <w:rFonts w:cstheme="minorHAnsi"/>
                <w:sz w:val="20"/>
                <w:szCs w:val="20"/>
              </w:rPr>
              <w:t xml:space="preserve">Read story </w:t>
            </w:r>
            <w:r w:rsidR="00B279BE">
              <w:rPr>
                <w:rFonts w:cstheme="minorHAnsi"/>
                <w:sz w:val="20"/>
                <w:szCs w:val="20"/>
              </w:rPr>
              <w:t>“</w:t>
            </w:r>
            <w:r w:rsidRPr="00B279BE">
              <w:rPr>
                <w:rFonts w:cstheme="minorHAnsi"/>
                <w:sz w:val="20"/>
                <w:szCs w:val="20"/>
              </w:rPr>
              <w:t>Amy’s bad day</w:t>
            </w:r>
            <w:r w:rsidR="00B279BE">
              <w:rPr>
                <w:rFonts w:cstheme="minorHAnsi"/>
                <w:sz w:val="20"/>
                <w:szCs w:val="20"/>
              </w:rPr>
              <w:t>”</w:t>
            </w:r>
            <w:r w:rsidRPr="00B279BE">
              <w:rPr>
                <w:rFonts w:cstheme="minorHAnsi"/>
                <w:sz w:val="20"/>
                <w:szCs w:val="20"/>
              </w:rPr>
              <w:t>. How was Amy feeling? Use Emotional barometer to indicate whether feeling proud or jealous in response to scenarios.</w:t>
            </w:r>
          </w:p>
          <w:p w:rsidR="00D75008" w:rsidRPr="00B279BE" w:rsidRDefault="00D75008" w:rsidP="00D75008">
            <w:pPr>
              <w:rPr>
                <w:rFonts w:cstheme="minorHAnsi"/>
                <w:sz w:val="20"/>
                <w:szCs w:val="20"/>
              </w:rPr>
            </w:pPr>
            <w:r w:rsidRPr="00B279BE">
              <w:rPr>
                <w:rFonts w:cstheme="minorHAnsi"/>
                <w:sz w:val="20"/>
                <w:szCs w:val="20"/>
              </w:rPr>
              <w:t>Pairs work: use How would I feel</w:t>
            </w:r>
            <w:proofErr w:type="gramStart"/>
            <w:r w:rsidRPr="00B279BE">
              <w:rPr>
                <w:rFonts w:cstheme="minorHAnsi"/>
                <w:sz w:val="20"/>
                <w:szCs w:val="20"/>
              </w:rPr>
              <w:t xml:space="preserve"> ..</w:t>
            </w:r>
            <w:proofErr w:type="gramEnd"/>
            <w:r w:rsidRPr="00B279BE">
              <w:rPr>
                <w:rFonts w:cstheme="minorHAnsi"/>
                <w:sz w:val="20"/>
                <w:szCs w:val="20"/>
              </w:rPr>
              <w:t xml:space="preserve">  resource sheet for discussion</w:t>
            </w:r>
          </w:p>
          <w:p w:rsidR="00D75008" w:rsidRPr="00B279BE" w:rsidRDefault="00D75008" w:rsidP="00D75008">
            <w:pPr>
              <w:rPr>
                <w:rFonts w:cstheme="minorHAnsi"/>
                <w:sz w:val="20"/>
                <w:szCs w:val="20"/>
              </w:rPr>
            </w:pPr>
          </w:p>
          <w:p w:rsidR="00D75008" w:rsidRPr="00B279BE" w:rsidRDefault="00D75008" w:rsidP="00D75008">
            <w:pPr>
              <w:rPr>
                <w:rFonts w:cstheme="minorHAnsi"/>
                <w:sz w:val="20"/>
                <w:szCs w:val="20"/>
              </w:rPr>
            </w:pPr>
            <w:r w:rsidRPr="00B279BE">
              <w:rPr>
                <w:rFonts w:cstheme="minorHAnsi"/>
                <w:sz w:val="20"/>
                <w:szCs w:val="20"/>
              </w:rPr>
              <w:t>Lesson 4</w:t>
            </w:r>
          </w:p>
          <w:p w:rsidR="00D75008" w:rsidRPr="00B279BE" w:rsidRDefault="00D75008" w:rsidP="00D75008">
            <w:pPr>
              <w:rPr>
                <w:rFonts w:cstheme="minorHAnsi"/>
                <w:sz w:val="20"/>
                <w:szCs w:val="20"/>
              </w:rPr>
            </w:pPr>
            <w:r w:rsidRPr="00B279BE">
              <w:rPr>
                <w:rFonts w:cstheme="minorHAnsi"/>
                <w:sz w:val="20"/>
                <w:szCs w:val="20"/>
              </w:rPr>
              <w:t xml:space="preserve">Read story </w:t>
            </w:r>
            <w:proofErr w:type="gramStart"/>
            <w:r w:rsidR="00B279BE">
              <w:rPr>
                <w:rFonts w:cstheme="minorHAnsi"/>
                <w:sz w:val="20"/>
                <w:szCs w:val="20"/>
              </w:rPr>
              <w:t>“</w:t>
            </w:r>
            <w:r w:rsidRPr="00B279BE">
              <w:rPr>
                <w:rFonts w:cstheme="minorHAnsi"/>
                <w:sz w:val="20"/>
                <w:szCs w:val="20"/>
              </w:rPr>
              <w:t xml:space="preserve"> Pam</w:t>
            </w:r>
            <w:proofErr w:type="gramEnd"/>
            <w:r w:rsidR="00B279BE">
              <w:rPr>
                <w:rFonts w:cstheme="minorHAnsi"/>
                <w:sz w:val="20"/>
                <w:szCs w:val="20"/>
              </w:rPr>
              <w:t>””</w:t>
            </w:r>
            <w:r w:rsidRPr="00B279BE">
              <w:rPr>
                <w:rFonts w:cstheme="minorHAnsi"/>
                <w:sz w:val="20"/>
                <w:szCs w:val="20"/>
              </w:rPr>
              <w:t xml:space="preserve">.  Use line of dominoes, knocking one over at a time to illustrate how feelings can get out of hand and affect our </w:t>
            </w:r>
            <w:proofErr w:type="spellStart"/>
            <w:r w:rsidRPr="00B279BE">
              <w:rPr>
                <w:rFonts w:cstheme="minorHAnsi"/>
                <w:sz w:val="20"/>
                <w:szCs w:val="20"/>
              </w:rPr>
              <w:t>behaviour</w:t>
            </w:r>
            <w:proofErr w:type="spellEnd"/>
            <w:r w:rsidR="00FF7186">
              <w:rPr>
                <w:rFonts w:cstheme="minorHAnsi"/>
                <w:sz w:val="20"/>
                <w:szCs w:val="20"/>
              </w:rPr>
              <w:t>. Consider the impact of physical health and mental health.</w:t>
            </w:r>
          </w:p>
          <w:p w:rsidR="00D75008" w:rsidRPr="00B279BE" w:rsidRDefault="00D75008" w:rsidP="00D75008">
            <w:pPr>
              <w:rPr>
                <w:rFonts w:cstheme="minorHAnsi"/>
                <w:sz w:val="20"/>
                <w:szCs w:val="20"/>
              </w:rPr>
            </w:pPr>
            <w:r w:rsidRPr="00B279BE">
              <w:rPr>
                <w:rFonts w:cstheme="minorHAnsi"/>
                <w:sz w:val="20"/>
                <w:szCs w:val="20"/>
              </w:rPr>
              <w:t xml:space="preserve">Thought shower; what should you do in the following situations.  Use poster Feelings, thoughts and </w:t>
            </w:r>
            <w:proofErr w:type="spellStart"/>
            <w:r w:rsidRPr="00B279BE">
              <w:rPr>
                <w:rFonts w:cstheme="minorHAnsi"/>
                <w:sz w:val="20"/>
                <w:szCs w:val="20"/>
              </w:rPr>
              <w:t>behaviour</w:t>
            </w:r>
            <w:proofErr w:type="spellEnd"/>
            <w:r w:rsidRPr="00B279BE">
              <w:rPr>
                <w:rFonts w:cstheme="minorHAnsi"/>
                <w:sz w:val="20"/>
                <w:szCs w:val="20"/>
              </w:rPr>
              <w:t>. Write ideas on board.</w:t>
            </w:r>
          </w:p>
          <w:p w:rsidR="00D75008" w:rsidRPr="00B279BE" w:rsidRDefault="00D75008" w:rsidP="00D75008">
            <w:pPr>
              <w:rPr>
                <w:rFonts w:cstheme="minorHAnsi"/>
                <w:sz w:val="20"/>
                <w:szCs w:val="20"/>
              </w:rPr>
            </w:pPr>
            <w:r w:rsidRPr="00B279BE">
              <w:rPr>
                <w:rFonts w:cstheme="minorHAnsi"/>
                <w:sz w:val="20"/>
                <w:szCs w:val="20"/>
              </w:rPr>
              <w:t>Re-read story of Pam.  Ask children to put up their hands to stop you with an idea as you go through.</w:t>
            </w:r>
          </w:p>
          <w:p w:rsidR="00D75008" w:rsidRPr="00B279BE" w:rsidRDefault="00D75008" w:rsidP="00D75008">
            <w:pPr>
              <w:rPr>
                <w:rFonts w:cstheme="minorHAnsi"/>
                <w:sz w:val="20"/>
                <w:szCs w:val="20"/>
              </w:rPr>
            </w:pPr>
            <w:r w:rsidRPr="00B279BE">
              <w:rPr>
                <w:rFonts w:cstheme="minorHAnsi"/>
                <w:sz w:val="20"/>
                <w:szCs w:val="20"/>
              </w:rPr>
              <w:t xml:space="preserve">Extension activity: make a </w:t>
            </w:r>
            <w:proofErr w:type="gramStart"/>
            <w:r w:rsidRPr="00B279BE">
              <w:rPr>
                <w:rFonts w:cstheme="minorHAnsi"/>
                <w:sz w:val="20"/>
                <w:szCs w:val="20"/>
              </w:rPr>
              <w:t>feelings</w:t>
            </w:r>
            <w:proofErr w:type="gramEnd"/>
            <w:r w:rsidRPr="00B279BE">
              <w:rPr>
                <w:rFonts w:cstheme="minorHAnsi"/>
                <w:sz w:val="20"/>
                <w:szCs w:val="20"/>
              </w:rPr>
              <w:t xml:space="preserve"> display.</w:t>
            </w:r>
          </w:p>
          <w:p w:rsidR="00D75008" w:rsidRPr="00B279BE" w:rsidRDefault="00D75008" w:rsidP="00D75008">
            <w:pPr>
              <w:rPr>
                <w:rFonts w:cstheme="minorHAnsi"/>
                <w:sz w:val="20"/>
                <w:szCs w:val="20"/>
              </w:rPr>
            </w:pPr>
          </w:p>
          <w:p w:rsidR="00D75008" w:rsidRPr="00B279BE" w:rsidRDefault="00D75008" w:rsidP="00D75008">
            <w:pPr>
              <w:rPr>
                <w:rFonts w:cstheme="minorHAnsi"/>
                <w:sz w:val="20"/>
                <w:szCs w:val="20"/>
              </w:rPr>
            </w:pPr>
            <w:r w:rsidRPr="00B279BE">
              <w:rPr>
                <w:rFonts w:cstheme="minorHAnsi"/>
                <w:sz w:val="20"/>
                <w:szCs w:val="20"/>
              </w:rPr>
              <w:t>Lesson 5</w:t>
            </w:r>
          </w:p>
          <w:p w:rsidR="00D75008" w:rsidRPr="00B279BE" w:rsidRDefault="00D75008" w:rsidP="00D75008">
            <w:pPr>
              <w:rPr>
                <w:rFonts w:cstheme="minorHAnsi"/>
                <w:sz w:val="20"/>
                <w:szCs w:val="20"/>
              </w:rPr>
            </w:pPr>
            <w:r w:rsidRPr="00B279BE">
              <w:rPr>
                <w:rFonts w:cstheme="minorHAnsi"/>
                <w:sz w:val="20"/>
                <w:szCs w:val="20"/>
              </w:rPr>
              <w:t>Use photo-cards ‘lonely’ and ‘included’ to explore feeling of loneliness, belonging and acceptance.</w:t>
            </w:r>
          </w:p>
          <w:p w:rsidR="00D75008" w:rsidRPr="00B279BE" w:rsidRDefault="00D75008" w:rsidP="00D75008">
            <w:pPr>
              <w:rPr>
                <w:rFonts w:cstheme="minorHAnsi"/>
                <w:sz w:val="20"/>
                <w:szCs w:val="20"/>
              </w:rPr>
            </w:pPr>
            <w:r w:rsidRPr="00B279BE">
              <w:rPr>
                <w:rFonts w:cstheme="minorHAnsi"/>
                <w:sz w:val="20"/>
                <w:szCs w:val="20"/>
              </w:rPr>
              <w:lastRenderedPageBreak/>
              <w:t xml:space="preserve">Group work: Feeling Lonely challenge. </w:t>
            </w:r>
          </w:p>
          <w:p w:rsidR="00D75008" w:rsidRPr="00B279BE" w:rsidRDefault="00D75008" w:rsidP="00D75008">
            <w:pPr>
              <w:rPr>
                <w:rFonts w:cstheme="minorHAnsi"/>
                <w:sz w:val="20"/>
                <w:szCs w:val="20"/>
              </w:rPr>
            </w:pPr>
            <w:r w:rsidRPr="00B279BE">
              <w:rPr>
                <w:rFonts w:cstheme="minorHAnsi"/>
                <w:sz w:val="20"/>
                <w:szCs w:val="20"/>
              </w:rPr>
              <w:t>Extend ideas to include feeling sad, hurt etc.</w:t>
            </w:r>
          </w:p>
          <w:p w:rsidR="00D75008" w:rsidRPr="00B279BE" w:rsidRDefault="00D75008" w:rsidP="00D75008">
            <w:pPr>
              <w:rPr>
                <w:rFonts w:cstheme="minorHAnsi"/>
                <w:sz w:val="20"/>
                <w:szCs w:val="20"/>
              </w:rPr>
            </w:pPr>
            <w:r w:rsidRPr="00B279BE">
              <w:rPr>
                <w:rFonts w:cstheme="minorHAnsi"/>
                <w:sz w:val="20"/>
                <w:szCs w:val="20"/>
              </w:rPr>
              <w:t>Extension activity: Dear Diary. Write to the problem page of a magazine. Imagine and write the editor’s reply. (Could be used as the basis for the following session.)</w:t>
            </w:r>
          </w:p>
          <w:p w:rsidR="00D75008" w:rsidRPr="00B279BE" w:rsidRDefault="00D75008" w:rsidP="00D75008">
            <w:pPr>
              <w:rPr>
                <w:rFonts w:cstheme="minorHAnsi"/>
                <w:sz w:val="20"/>
                <w:szCs w:val="20"/>
              </w:rPr>
            </w:pPr>
          </w:p>
          <w:p w:rsidR="00D75008" w:rsidRPr="00B279BE" w:rsidRDefault="00D75008" w:rsidP="00D75008">
            <w:pPr>
              <w:rPr>
                <w:rFonts w:cstheme="minorHAnsi"/>
                <w:sz w:val="20"/>
                <w:szCs w:val="20"/>
              </w:rPr>
            </w:pPr>
            <w:r w:rsidRPr="00B279BE">
              <w:rPr>
                <w:rFonts w:cstheme="minorHAnsi"/>
                <w:sz w:val="20"/>
                <w:szCs w:val="20"/>
              </w:rPr>
              <w:t>Lesson 6</w:t>
            </w:r>
          </w:p>
          <w:p w:rsidR="007D2AE3" w:rsidRPr="00B279BE" w:rsidRDefault="00D75008" w:rsidP="00D75008">
            <w:pPr>
              <w:rPr>
                <w:rFonts w:cstheme="minorHAnsi"/>
                <w:sz w:val="20"/>
                <w:szCs w:val="20"/>
              </w:rPr>
            </w:pPr>
            <w:r w:rsidRPr="00B279BE">
              <w:rPr>
                <w:rFonts w:cstheme="minorHAnsi"/>
                <w:sz w:val="20"/>
                <w:szCs w:val="20"/>
              </w:rPr>
              <w:t xml:space="preserve">Allow an extra session for open discussion of any of the issues from the previous sessions in the unit.  Use a structured discussion format e.g. Circle Time to allow children time to raise any worries they have and share support strategies. Undertake draw and write assessment activity. </w:t>
            </w:r>
          </w:p>
        </w:tc>
        <w:tc>
          <w:tcPr>
            <w:tcW w:w="3561" w:type="dxa"/>
          </w:tcPr>
          <w:p w:rsidR="007D2AE3" w:rsidRPr="00B279BE" w:rsidRDefault="007D2AE3" w:rsidP="007D2AE3">
            <w:pPr>
              <w:rPr>
                <w:rFonts w:cstheme="minorHAnsi"/>
                <w:b/>
                <w:szCs w:val="20"/>
              </w:rPr>
            </w:pPr>
            <w:r w:rsidRPr="00B279BE">
              <w:rPr>
                <w:rFonts w:cstheme="minorHAnsi"/>
                <w:b/>
                <w:szCs w:val="20"/>
              </w:rPr>
              <w:lastRenderedPageBreak/>
              <w:t>Y3</w:t>
            </w:r>
          </w:p>
          <w:p w:rsidR="00B279BE" w:rsidRPr="00B279BE" w:rsidRDefault="00B279BE" w:rsidP="007D2AE3">
            <w:pPr>
              <w:rPr>
                <w:rFonts w:cstheme="minorHAnsi"/>
                <w:b/>
                <w:szCs w:val="20"/>
              </w:rPr>
            </w:pPr>
          </w:p>
          <w:p w:rsidR="007D2AE3" w:rsidRPr="00B279BE" w:rsidRDefault="007D2AE3" w:rsidP="007D2AE3">
            <w:pPr>
              <w:rPr>
                <w:rFonts w:cstheme="minorHAnsi"/>
                <w:sz w:val="20"/>
                <w:szCs w:val="20"/>
              </w:rPr>
            </w:pPr>
            <w:r w:rsidRPr="00B279BE">
              <w:rPr>
                <w:rFonts w:cstheme="minorHAnsi"/>
                <w:sz w:val="20"/>
                <w:szCs w:val="20"/>
              </w:rPr>
              <w:t>Lesson 1</w:t>
            </w:r>
          </w:p>
          <w:p w:rsidR="00020B20" w:rsidRPr="00B279BE" w:rsidRDefault="00020B20" w:rsidP="00020B20">
            <w:pPr>
              <w:rPr>
                <w:rFonts w:cstheme="minorHAnsi"/>
                <w:sz w:val="20"/>
                <w:szCs w:val="20"/>
              </w:rPr>
            </w:pPr>
            <w:r w:rsidRPr="00B279BE">
              <w:rPr>
                <w:rFonts w:cstheme="minorHAnsi"/>
                <w:sz w:val="20"/>
                <w:szCs w:val="20"/>
              </w:rPr>
              <w:t>Class visit to a local police station or visit from Schools PC.</w:t>
            </w:r>
          </w:p>
          <w:p w:rsidR="00020B20" w:rsidRPr="00B279BE" w:rsidRDefault="00020B20" w:rsidP="00020B20">
            <w:pPr>
              <w:rPr>
                <w:rFonts w:cstheme="minorHAnsi"/>
                <w:sz w:val="20"/>
                <w:szCs w:val="20"/>
              </w:rPr>
            </w:pPr>
            <w:r w:rsidRPr="00B279BE">
              <w:rPr>
                <w:rFonts w:cstheme="minorHAnsi"/>
                <w:sz w:val="20"/>
                <w:szCs w:val="20"/>
              </w:rPr>
              <w:t>Prepare questions beforehand e.g.  What crimes do children commit most often? What happens when a suspect is brought to the police station? Who looks after the police dogs? Follow-up group work in class: what three things did you learn on your visit about the role of the police and how they keep the community safe?  Design and make a poster.</w:t>
            </w:r>
          </w:p>
          <w:p w:rsidR="00020B20" w:rsidRPr="00B279BE" w:rsidRDefault="00020B20" w:rsidP="00020B20">
            <w:pPr>
              <w:rPr>
                <w:rFonts w:cstheme="minorHAnsi"/>
                <w:sz w:val="20"/>
                <w:szCs w:val="20"/>
              </w:rPr>
            </w:pPr>
          </w:p>
          <w:p w:rsidR="00020B20" w:rsidRPr="00B279BE" w:rsidRDefault="00020B20" w:rsidP="00020B20">
            <w:pPr>
              <w:rPr>
                <w:rFonts w:cstheme="minorHAnsi"/>
                <w:sz w:val="20"/>
                <w:szCs w:val="20"/>
              </w:rPr>
            </w:pPr>
            <w:r w:rsidRPr="00B279BE">
              <w:rPr>
                <w:rFonts w:cstheme="minorHAnsi"/>
                <w:sz w:val="20"/>
                <w:szCs w:val="20"/>
              </w:rPr>
              <w:t>Lesson 2</w:t>
            </w:r>
          </w:p>
          <w:p w:rsidR="00020B20" w:rsidRPr="00B279BE" w:rsidRDefault="00020B20" w:rsidP="00020B20">
            <w:pPr>
              <w:rPr>
                <w:rFonts w:cstheme="minorHAnsi"/>
                <w:sz w:val="20"/>
                <w:szCs w:val="20"/>
              </w:rPr>
            </w:pPr>
            <w:r w:rsidRPr="00B279BE">
              <w:rPr>
                <w:rFonts w:cstheme="minorHAnsi"/>
                <w:sz w:val="20"/>
                <w:szCs w:val="20"/>
              </w:rPr>
              <w:t>Use the Three pictures resource sheets to discuss the idea of feeling guilty and why. Thought shower: does guilt have a purpose? Could it alert us to the fact that there is a problem we may need to solve?</w:t>
            </w:r>
          </w:p>
          <w:p w:rsidR="00020B20" w:rsidRPr="00B279BE" w:rsidRDefault="00020B20" w:rsidP="00020B20">
            <w:pPr>
              <w:rPr>
                <w:rFonts w:cstheme="minorHAnsi"/>
                <w:sz w:val="20"/>
                <w:szCs w:val="20"/>
              </w:rPr>
            </w:pPr>
            <w:r w:rsidRPr="00B279BE">
              <w:rPr>
                <w:rFonts w:cstheme="minorHAnsi"/>
                <w:sz w:val="20"/>
                <w:szCs w:val="20"/>
              </w:rPr>
              <w:t xml:space="preserve">Pairs work: sort out scenarios on </w:t>
            </w:r>
            <w:proofErr w:type="gramStart"/>
            <w:r w:rsidRPr="00B279BE">
              <w:rPr>
                <w:rFonts w:cstheme="minorHAnsi"/>
                <w:sz w:val="20"/>
                <w:szCs w:val="20"/>
              </w:rPr>
              <w:t>Taking  responsibility</w:t>
            </w:r>
            <w:proofErr w:type="gramEnd"/>
            <w:r w:rsidRPr="00B279BE">
              <w:rPr>
                <w:rFonts w:cstheme="minorHAnsi"/>
                <w:sz w:val="20"/>
                <w:szCs w:val="20"/>
              </w:rPr>
              <w:t xml:space="preserve"> </w:t>
            </w:r>
            <w:r w:rsidR="00835996">
              <w:rPr>
                <w:rFonts w:cstheme="minorHAnsi"/>
                <w:sz w:val="20"/>
                <w:szCs w:val="20"/>
              </w:rPr>
              <w:t xml:space="preserve">- </w:t>
            </w:r>
            <w:r w:rsidRPr="00B279BE">
              <w:rPr>
                <w:rFonts w:cstheme="minorHAnsi"/>
                <w:sz w:val="20"/>
                <w:szCs w:val="20"/>
              </w:rPr>
              <w:t>into two piles  –  one  where  you  would  expect  the person  to  feel  guilty  and  one  where  the person  is  not  responsible  and  therefore should not feel guilty</w:t>
            </w:r>
          </w:p>
          <w:p w:rsidR="00020B20" w:rsidRPr="00B279BE" w:rsidRDefault="00020B20" w:rsidP="00020B20">
            <w:pPr>
              <w:rPr>
                <w:rFonts w:cstheme="minorHAnsi"/>
                <w:sz w:val="20"/>
                <w:szCs w:val="20"/>
              </w:rPr>
            </w:pPr>
            <w:r w:rsidRPr="00B279BE">
              <w:rPr>
                <w:rFonts w:cstheme="minorHAnsi"/>
                <w:sz w:val="20"/>
                <w:szCs w:val="20"/>
              </w:rPr>
              <w:t>Group work</w:t>
            </w:r>
            <w:r w:rsidR="00835996">
              <w:rPr>
                <w:rFonts w:cstheme="minorHAnsi"/>
                <w:sz w:val="20"/>
                <w:szCs w:val="20"/>
              </w:rPr>
              <w:t>:</w:t>
            </w:r>
            <w:r w:rsidRPr="00B279BE">
              <w:rPr>
                <w:rFonts w:cstheme="minorHAnsi"/>
                <w:sz w:val="20"/>
                <w:szCs w:val="20"/>
              </w:rPr>
              <w:t xml:space="preserve">  How can the characters make amends? Role play solutions.</w:t>
            </w:r>
          </w:p>
          <w:p w:rsidR="00020B20" w:rsidRPr="00B279BE" w:rsidRDefault="00020B20" w:rsidP="00020B20">
            <w:pPr>
              <w:rPr>
                <w:rFonts w:cstheme="minorHAnsi"/>
                <w:sz w:val="20"/>
                <w:szCs w:val="20"/>
              </w:rPr>
            </w:pPr>
          </w:p>
          <w:p w:rsidR="00020B20" w:rsidRPr="00B279BE" w:rsidRDefault="00020B20" w:rsidP="00020B20">
            <w:pPr>
              <w:rPr>
                <w:rFonts w:cstheme="minorHAnsi"/>
                <w:sz w:val="20"/>
                <w:szCs w:val="20"/>
              </w:rPr>
            </w:pPr>
            <w:r w:rsidRPr="00B279BE">
              <w:rPr>
                <w:rFonts w:cstheme="minorHAnsi"/>
                <w:sz w:val="20"/>
                <w:szCs w:val="20"/>
              </w:rPr>
              <w:t>Lesson 3</w:t>
            </w:r>
          </w:p>
          <w:p w:rsidR="00020B20" w:rsidRPr="00B279BE" w:rsidRDefault="00020B20" w:rsidP="00020B20">
            <w:pPr>
              <w:rPr>
                <w:rFonts w:cstheme="minorHAnsi"/>
                <w:sz w:val="20"/>
                <w:szCs w:val="20"/>
              </w:rPr>
            </w:pPr>
            <w:r w:rsidRPr="00B279BE">
              <w:rPr>
                <w:rFonts w:cstheme="minorHAnsi"/>
                <w:sz w:val="20"/>
                <w:szCs w:val="20"/>
              </w:rPr>
              <w:t>Listen to the interactive story of Jack’s choice. Introduce the notion of ‘conscience’.  In groups, give a name to your conscience. Conscience alley drama work: half the class have to try and persuade a child to make an unwise choice (</w:t>
            </w:r>
            <w:proofErr w:type="spellStart"/>
            <w:r w:rsidRPr="00B279BE">
              <w:rPr>
                <w:rFonts w:cstheme="minorHAnsi"/>
                <w:sz w:val="20"/>
                <w:szCs w:val="20"/>
              </w:rPr>
              <w:t>eg.</w:t>
            </w:r>
            <w:proofErr w:type="spellEnd"/>
            <w:r w:rsidRPr="00B279BE">
              <w:rPr>
                <w:rFonts w:cstheme="minorHAnsi"/>
                <w:sz w:val="20"/>
                <w:szCs w:val="20"/>
              </w:rPr>
              <w:t xml:space="preserve"> staying up to watch TV late at night) while the other half try to persuade them to do the right thing.</w:t>
            </w:r>
          </w:p>
          <w:p w:rsidR="00020B20" w:rsidRPr="00B279BE" w:rsidRDefault="00020B20" w:rsidP="00020B20">
            <w:pPr>
              <w:rPr>
                <w:rFonts w:cstheme="minorHAnsi"/>
                <w:sz w:val="20"/>
                <w:szCs w:val="20"/>
              </w:rPr>
            </w:pPr>
            <w:r w:rsidRPr="00B279BE">
              <w:rPr>
                <w:rFonts w:cstheme="minorHAnsi"/>
                <w:sz w:val="20"/>
                <w:szCs w:val="20"/>
              </w:rPr>
              <w:t>Extension activity: read the story of Pinocchio.</w:t>
            </w:r>
          </w:p>
          <w:p w:rsidR="00020B20" w:rsidRPr="00B279BE" w:rsidRDefault="00020B20" w:rsidP="00020B20">
            <w:pPr>
              <w:rPr>
                <w:rFonts w:cstheme="minorHAnsi"/>
                <w:sz w:val="20"/>
                <w:szCs w:val="20"/>
              </w:rPr>
            </w:pPr>
          </w:p>
          <w:p w:rsidR="00020B20" w:rsidRPr="00B279BE" w:rsidRDefault="00020B20" w:rsidP="00020B20">
            <w:pPr>
              <w:rPr>
                <w:rFonts w:cstheme="minorHAnsi"/>
                <w:sz w:val="20"/>
                <w:szCs w:val="20"/>
              </w:rPr>
            </w:pPr>
            <w:r w:rsidRPr="00B279BE">
              <w:rPr>
                <w:rFonts w:cstheme="minorHAnsi"/>
                <w:sz w:val="20"/>
                <w:szCs w:val="20"/>
              </w:rPr>
              <w:t>Lesson 4</w:t>
            </w:r>
          </w:p>
          <w:p w:rsidR="00020B20" w:rsidRPr="00B279BE" w:rsidRDefault="00020B20" w:rsidP="00020B20">
            <w:pPr>
              <w:rPr>
                <w:rFonts w:cstheme="minorHAnsi"/>
                <w:sz w:val="20"/>
                <w:szCs w:val="20"/>
              </w:rPr>
            </w:pPr>
            <w:r w:rsidRPr="00B279BE">
              <w:rPr>
                <w:rFonts w:cstheme="minorHAnsi"/>
                <w:sz w:val="20"/>
                <w:szCs w:val="20"/>
              </w:rPr>
              <w:t xml:space="preserve">Read the story </w:t>
            </w:r>
            <w:r w:rsidR="00B279BE">
              <w:rPr>
                <w:rFonts w:cstheme="minorHAnsi"/>
                <w:sz w:val="20"/>
                <w:szCs w:val="20"/>
              </w:rPr>
              <w:t>“</w:t>
            </w:r>
            <w:proofErr w:type="spellStart"/>
            <w:r w:rsidRPr="00B279BE">
              <w:rPr>
                <w:rFonts w:cstheme="minorHAnsi"/>
                <w:sz w:val="20"/>
                <w:szCs w:val="20"/>
              </w:rPr>
              <w:t>Lynford</w:t>
            </w:r>
            <w:proofErr w:type="spellEnd"/>
            <w:r w:rsidR="00B279BE">
              <w:rPr>
                <w:rFonts w:cstheme="minorHAnsi"/>
                <w:sz w:val="20"/>
                <w:szCs w:val="20"/>
              </w:rPr>
              <w:t>”</w:t>
            </w:r>
            <w:r w:rsidRPr="00B279BE">
              <w:rPr>
                <w:rFonts w:cstheme="minorHAnsi"/>
                <w:sz w:val="20"/>
                <w:szCs w:val="20"/>
              </w:rPr>
              <w:t>.  NB. Check children have experience of pets and know what they are.</w:t>
            </w:r>
          </w:p>
          <w:p w:rsidR="00020B20" w:rsidRPr="00B279BE" w:rsidRDefault="00020B20" w:rsidP="00020B20">
            <w:pPr>
              <w:rPr>
                <w:rFonts w:cstheme="minorHAnsi"/>
                <w:sz w:val="20"/>
                <w:szCs w:val="20"/>
              </w:rPr>
            </w:pPr>
            <w:r w:rsidRPr="00B279BE">
              <w:rPr>
                <w:rFonts w:cstheme="minorHAnsi"/>
                <w:sz w:val="20"/>
                <w:szCs w:val="20"/>
              </w:rPr>
              <w:t xml:space="preserve">Pairs work: discuss the story in general.  Ask the children how the child in the story might have felt.  Use the Emotional barometer if appropriate.  Explore what they know about death by asking facilitative </w:t>
            </w:r>
            <w:r w:rsidR="00B279BE">
              <w:rPr>
                <w:rFonts w:cstheme="minorHAnsi"/>
                <w:sz w:val="20"/>
                <w:szCs w:val="20"/>
              </w:rPr>
              <w:t>questions.</w:t>
            </w:r>
          </w:p>
          <w:p w:rsidR="00020B20" w:rsidRPr="00B279BE" w:rsidRDefault="00020B20" w:rsidP="00020B20">
            <w:pPr>
              <w:rPr>
                <w:rFonts w:cstheme="minorHAnsi"/>
                <w:sz w:val="20"/>
                <w:szCs w:val="20"/>
              </w:rPr>
            </w:pPr>
            <w:r w:rsidRPr="00B279BE">
              <w:rPr>
                <w:rFonts w:cstheme="minorHAnsi"/>
                <w:sz w:val="20"/>
                <w:szCs w:val="20"/>
              </w:rPr>
              <w:lastRenderedPageBreak/>
              <w:t xml:space="preserve">Group work: Lyford challenge – making a special send-off for </w:t>
            </w:r>
            <w:proofErr w:type="spellStart"/>
            <w:r w:rsidRPr="00B279BE">
              <w:rPr>
                <w:rFonts w:cstheme="minorHAnsi"/>
                <w:sz w:val="20"/>
                <w:szCs w:val="20"/>
              </w:rPr>
              <w:t>Lynford</w:t>
            </w:r>
            <w:proofErr w:type="spellEnd"/>
            <w:r w:rsidRPr="00B279BE">
              <w:rPr>
                <w:rFonts w:cstheme="minorHAnsi"/>
                <w:sz w:val="20"/>
                <w:szCs w:val="20"/>
              </w:rPr>
              <w:t>.</w:t>
            </w:r>
          </w:p>
          <w:p w:rsidR="00020B20" w:rsidRPr="00B279BE" w:rsidRDefault="00020B20" w:rsidP="00020B20">
            <w:pPr>
              <w:rPr>
                <w:rFonts w:cstheme="minorHAnsi"/>
                <w:sz w:val="20"/>
                <w:szCs w:val="20"/>
              </w:rPr>
            </w:pPr>
          </w:p>
          <w:p w:rsidR="00020B20" w:rsidRPr="00B279BE" w:rsidRDefault="00020B20" w:rsidP="00020B20">
            <w:pPr>
              <w:rPr>
                <w:rFonts w:cstheme="minorHAnsi"/>
                <w:sz w:val="20"/>
                <w:szCs w:val="20"/>
              </w:rPr>
            </w:pPr>
            <w:r w:rsidRPr="00B279BE">
              <w:rPr>
                <w:rFonts w:cstheme="minorHAnsi"/>
                <w:sz w:val="20"/>
                <w:szCs w:val="20"/>
              </w:rPr>
              <w:t>Lesson 5</w:t>
            </w:r>
          </w:p>
          <w:p w:rsidR="00020B20" w:rsidRPr="00B279BE" w:rsidRDefault="00020B20" w:rsidP="00020B20">
            <w:pPr>
              <w:rPr>
                <w:rFonts w:cstheme="minorHAnsi"/>
                <w:sz w:val="20"/>
                <w:szCs w:val="20"/>
              </w:rPr>
            </w:pPr>
            <w:r w:rsidRPr="00B279BE">
              <w:rPr>
                <w:rFonts w:cstheme="minorHAnsi"/>
                <w:sz w:val="20"/>
                <w:szCs w:val="20"/>
              </w:rPr>
              <w:t xml:space="preserve">Thought shower: what’s the difference between physical hurt and </w:t>
            </w:r>
            <w:r w:rsidR="00835996">
              <w:rPr>
                <w:rFonts w:cstheme="minorHAnsi"/>
                <w:sz w:val="20"/>
                <w:szCs w:val="20"/>
              </w:rPr>
              <w:t xml:space="preserve">mental </w:t>
            </w:r>
            <w:r w:rsidRPr="00B279BE">
              <w:rPr>
                <w:rFonts w:cstheme="minorHAnsi"/>
                <w:sz w:val="20"/>
                <w:szCs w:val="20"/>
              </w:rPr>
              <w:t>hurt</w:t>
            </w:r>
            <w:r w:rsidR="00835996">
              <w:rPr>
                <w:rFonts w:cstheme="minorHAnsi"/>
                <w:sz w:val="20"/>
                <w:szCs w:val="20"/>
              </w:rPr>
              <w:t xml:space="preserve"> of emotions/</w:t>
            </w:r>
            <w:r w:rsidRPr="00B279BE">
              <w:rPr>
                <w:rFonts w:cstheme="minorHAnsi"/>
                <w:sz w:val="20"/>
                <w:szCs w:val="20"/>
              </w:rPr>
              <w:t xml:space="preserve"> feelings? Ask children if the ‘sticks and stones’ expression is true?</w:t>
            </w:r>
          </w:p>
          <w:p w:rsidR="00020B20" w:rsidRPr="00B279BE" w:rsidRDefault="00020B20" w:rsidP="00020B20">
            <w:pPr>
              <w:rPr>
                <w:rFonts w:cstheme="minorHAnsi"/>
                <w:sz w:val="20"/>
                <w:szCs w:val="20"/>
              </w:rPr>
            </w:pPr>
            <w:r w:rsidRPr="00B279BE">
              <w:rPr>
                <w:rFonts w:cstheme="minorHAnsi"/>
                <w:sz w:val="20"/>
                <w:szCs w:val="20"/>
              </w:rPr>
              <w:t xml:space="preserve">Pairs work:  </w:t>
            </w:r>
            <w:proofErr w:type="gramStart"/>
            <w:r w:rsidRPr="00B279BE">
              <w:rPr>
                <w:rFonts w:cstheme="minorHAnsi"/>
                <w:sz w:val="20"/>
                <w:szCs w:val="20"/>
              </w:rPr>
              <w:t>give  children</w:t>
            </w:r>
            <w:proofErr w:type="gramEnd"/>
            <w:r w:rsidRPr="00B279BE">
              <w:rPr>
                <w:rFonts w:cstheme="minorHAnsi"/>
                <w:sz w:val="20"/>
                <w:szCs w:val="20"/>
              </w:rPr>
              <w:t xml:space="preserve">  two  blank  cards to write  one  hurtful  thing  and  one  healing thing.  Take in and shuffle up, then hand out randomly.  Ask the children to line up with the most hurtful cards one end and the most healing cards the other end. Fold the line in on itself so the most hurtful are opposite the most healing. </w:t>
            </w:r>
          </w:p>
          <w:p w:rsidR="00020B20" w:rsidRPr="00B279BE" w:rsidRDefault="00020B20" w:rsidP="00020B20">
            <w:pPr>
              <w:rPr>
                <w:rFonts w:cstheme="minorHAnsi"/>
                <w:sz w:val="20"/>
                <w:szCs w:val="20"/>
              </w:rPr>
            </w:pPr>
            <w:r w:rsidRPr="00B279BE">
              <w:rPr>
                <w:rFonts w:cstheme="minorHAnsi"/>
                <w:sz w:val="20"/>
                <w:szCs w:val="20"/>
              </w:rPr>
              <w:t>Starting with the least hurtful, read out words and put the hurtful ones in the bin.</w:t>
            </w:r>
          </w:p>
          <w:p w:rsidR="00020B20" w:rsidRPr="00B279BE" w:rsidRDefault="00020B20" w:rsidP="00020B20">
            <w:pPr>
              <w:rPr>
                <w:rFonts w:cstheme="minorHAnsi"/>
                <w:sz w:val="20"/>
                <w:szCs w:val="20"/>
              </w:rPr>
            </w:pPr>
            <w:r w:rsidRPr="00B279BE">
              <w:rPr>
                <w:rFonts w:cstheme="minorHAnsi"/>
                <w:sz w:val="20"/>
                <w:szCs w:val="20"/>
              </w:rPr>
              <w:t>Extension activity: Dear Diary. Write to the problem page of a magazine. Imagine and write the editor’s reply. (Could be used as the basis for the following session.</w:t>
            </w:r>
          </w:p>
          <w:p w:rsidR="00020B20" w:rsidRPr="00B279BE" w:rsidRDefault="00020B20" w:rsidP="00020B20">
            <w:pPr>
              <w:rPr>
                <w:rFonts w:cstheme="minorHAnsi"/>
                <w:sz w:val="20"/>
                <w:szCs w:val="20"/>
              </w:rPr>
            </w:pPr>
          </w:p>
          <w:p w:rsidR="00020B20" w:rsidRPr="00B279BE" w:rsidRDefault="00020B20" w:rsidP="00020B20">
            <w:pPr>
              <w:rPr>
                <w:rFonts w:cstheme="minorHAnsi"/>
                <w:sz w:val="20"/>
                <w:szCs w:val="20"/>
              </w:rPr>
            </w:pPr>
            <w:r w:rsidRPr="00B279BE">
              <w:rPr>
                <w:rFonts w:cstheme="minorHAnsi"/>
                <w:sz w:val="20"/>
                <w:szCs w:val="20"/>
              </w:rPr>
              <w:t>Lesson 6</w:t>
            </w:r>
          </w:p>
          <w:p w:rsidR="007D2AE3" w:rsidRPr="00B279BE" w:rsidRDefault="00020B20" w:rsidP="00020B20">
            <w:pPr>
              <w:rPr>
                <w:rFonts w:cstheme="minorHAnsi"/>
                <w:sz w:val="20"/>
                <w:szCs w:val="20"/>
              </w:rPr>
            </w:pPr>
            <w:r w:rsidRPr="00B279BE">
              <w:rPr>
                <w:rFonts w:cstheme="minorHAnsi"/>
                <w:sz w:val="20"/>
                <w:szCs w:val="20"/>
              </w:rPr>
              <w:t xml:space="preserve">Allow an extra session for open discussion of any of the issues from the previous sessions in the unit.  Use a structured discussion format e.g. Circle Time to allow children time to raise any worries they have and share support strategies. </w:t>
            </w:r>
          </w:p>
        </w:tc>
        <w:tc>
          <w:tcPr>
            <w:tcW w:w="3561" w:type="dxa"/>
          </w:tcPr>
          <w:p w:rsidR="007D2AE3" w:rsidRPr="00B279BE" w:rsidRDefault="007D2AE3" w:rsidP="007D2AE3">
            <w:pPr>
              <w:rPr>
                <w:rFonts w:cstheme="minorHAnsi"/>
                <w:b/>
                <w:szCs w:val="20"/>
              </w:rPr>
            </w:pPr>
            <w:r w:rsidRPr="00B279BE">
              <w:rPr>
                <w:rFonts w:cstheme="minorHAnsi"/>
                <w:b/>
                <w:szCs w:val="20"/>
              </w:rPr>
              <w:lastRenderedPageBreak/>
              <w:t>Y5</w:t>
            </w:r>
          </w:p>
          <w:p w:rsidR="00B279BE" w:rsidRPr="00B279BE" w:rsidRDefault="00B279BE" w:rsidP="007D2AE3">
            <w:pPr>
              <w:rPr>
                <w:rFonts w:cstheme="minorHAnsi"/>
                <w:b/>
                <w:szCs w:val="20"/>
              </w:rPr>
            </w:pPr>
          </w:p>
          <w:p w:rsidR="007D2AE3" w:rsidRPr="00B279BE" w:rsidRDefault="007D2AE3" w:rsidP="007D2AE3">
            <w:pPr>
              <w:rPr>
                <w:rFonts w:cstheme="minorHAnsi"/>
                <w:sz w:val="20"/>
                <w:szCs w:val="20"/>
              </w:rPr>
            </w:pPr>
            <w:r w:rsidRPr="00B279BE">
              <w:rPr>
                <w:rFonts w:cstheme="minorHAnsi"/>
                <w:sz w:val="20"/>
                <w:szCs w:val="20"/>
              </w:rPr>
              <w:t>Lesson 1</w:t>
            </w:r>
          </w:p>
          <w:p w:rsidR="00020B20" w:rsidRPr="00B279BE" w:rsidRDefault="00020B20" w:rsidP="00020B20">
            <w:pPr>
              <w:rPr>
                <w:rFonts w:cstheme="minorHAnsi"/>
                <w:sz w:val="20"/>
                <w:szCs w:val="20"/>
              </w:rPr>
            </w:pPr>
            <w:r w:rsidRPr="00B279BE">
              <w:rPr>
                <w:rFonts w:cstheme="minorHAnsi"/>
                <w:sz w:val="20"/>
                <w:szCs w:val="20"/>
              </w:rPr>
              <w:t>Thought shower: what kind of clubs, activities or facilities exists in your area? What would you like to see?  What about places to go for advice or if you wanted to talk confidentially?  Who would you talk to?</w:t>
            </w:r>
          </w:p>
          <w:p w:rsidR="00020B20" w:rsidRPr="00B279BE" w:rsidRDefault="00020B20" w:rsidP="00020B20">
            <w:pPr>
              <w:rPr>
                <w:rFonts w:cstheme="minorHAnsi"/>
                <w:sz w:val="20"/>
                <w:szCs w:val="20"/>
              </w:rPr>
            </w:pPr>
            <w:r w:rsidRPr="00B279BE">
              <w:rPr>
                <w:rFonts w:cstheme="minorHAnsi"/>
                <w:sz w:val="20"/>
                <w:szCs w:val="20"/>
              </w:rPr>
              <w:t>Put up four large sheets of paper around the room with headings e.g. ‘about</w:t>
            </w:r>
            <w:r w:rsidR="00835996">
              <w:rPr>
                <w:rFonts w:cstheme="minorHAnsi"/>
                <w:sz w:val="20"/>
                <w:szCs w:val="20"/>
              </w:rPr>
              <w:t xml:space="preserve"> s</w:t>
            </w:r>
            <w:r w:rsidRPr="00B279BE">
              <w:rPr>
                <w:rFonts w:cstheme="minorHAnsi"/>
                <w:sz w:val="20"/>
                <w:szCs w:val="20"/>
              </w:rPr>
              <w:t>chool/home/</w:t>
            </w:r>
            <w:r w:rsidR="00835996">
              <w:rPr>
                <w:rFonts w:cstheme="minorHAnsi"/>
                <w:sz w:val="20"/>
                <w:szCs w:val="20"/>
              </w:rPr>
              <w:t xml:space="preserve"> </w:t>
            </w:r>
            <w:r w:rsidRPr="00B279BE">
              <w:rPr>
                <w:rFonts w:cstheme="minorHAnsi"/>
                <w:sz w:val="20"/>
                <w:szCs w:val="20"/>
              </w:rPr>
              <w:t>friendships/</w:t>
            </w:r>
            <w:r w:rsidR="008C1124">
              <w:rPr>
                <w:rFonts w:cstheme="minorHAnsi"/>
                <w:sz w:val="20"/>
                <w:szCs w:val="20"/>
              </w:rPr>
              <w:t xml:space="preserve">physical </w:t>
            </w:r>
            <w:r w:rsidRPr="00B279BE">
              <w:rPr>
                <w:rFonts w:cstheme="minorHAnsi"/>
                <w:sz w:val="20"/>
                <w:szCs w:val="20"/>
              </w:rPr>
              <w:t>health</w:t>
            </w:r>
            <w:r w:rsidR="008C1124">
              <w:rPr>
                <w:rFonts w:cstheme="minorHAnsi"/>
                <w:sz w:val="20"/>
                <w:szCs w:val="20"/>
              </w:rPr>
              <w:t>/ mental health</w:t>
            </w:r>
            <w:r w:rsidRPr="00B279BE">
              <w:rPr>
                <w:rFonts w:cstheme="minorHAnsi"/>
                <w:sz w:val="20"/>
                <w:szCs w:val="20"/>
              </w:rPr>
              <w:t>’.  Pairs work: write on sticky notes an idea of a problem somebody might need to get help with and put under appropriate heading.</w:t>
            </w:r>
          </w:p>
          <w:p w:rsidR="00020B20" w:rsidRPr="00B279BE" w:rsidRDefault="00020B20" w:rsidP="00020B20">
            <w:pPr>
              <w:rPr>
                <w:rFonts w:cstheme="minorHAnsi"/>
                <w:sz w:val="20"/>
                <w:szCs w:val="20"/>
              </w:rPr>
            </w:pPr>
            <w:r w:rsidRPr="00B279BE">
              <w:rPr>
                <w:rFonts w:cstheme="minorHAnsi"/>
                <w:sz w:val="20"/>
                <w:szCs w:val="20"/>
              </w:rPr>
              <w:t>Group work: research/investigate facilities for young people in the local area.  Create a fact file of local information e.g. names, addresses of youth clubs, sports clubs, library, national help-lines etc.</w:t>
            </w:r>
          </w:p>
          <w:p w:rsidR="00020B20" w:rsidRPr="00B279BE" w:rsidRDefault="00020B20" w:rsidP="00020B20">
            <w:pPr>
              <w:rPr>
                <w:rFonts w:cstheme="minorHAnsi"/>
                <w:sz w:val="20"/>
                <w:szCs w:val="20"/>
              </w:rPr>
            </w:pPr>
          </w:p>
          <w:p w:rsidR="00020B20" w:rsidRPr="00B279BE" w:rsidRDefault="00020B20" w:rsidP="00020B20">
            <w:pPr>
              <w:rPr>
                <w:rFonts w:cstheme="minorHAnsi"/>
                <w:sz w:val="20"/>
                <w:szCs w:val="20"/>
              </w:rPr>
            </w:pPr>
            <w:r w:rsidRPr="00B279BE">
              <w:rPr>
                <w:rFonts w:cstheme="minorHAnsi"/>
                <w:sz w:val="20"/>
                <w:szCs w:val="20"/>
              </w:rPr>
              <w:t>Lesson 2</w:t>
            </w:r>
          </w:p>
          <w:p w:rsidR="00020B20" w:rsidRPr="00B279BE" w:rsidRDefault="00020B20" w:rsidP="00020B20">
            <w:pPr>
              <w:rPr>
                <w:rFonts w:cstheme="minorHAnsi"/>
                <w:sz w:val="20"/>
                <w:szCs w:val="20"/>
              </w:rPr>
            </w:pPr>
            <w:r w:rsidRPr="00B279BE">
              <w:rPr>
                <w:rFonts w:cstheme="minorHAnsi"/>
                <w:sz w:val="20"/>
                <w:szCs w:val="20"/>
              </w:rPr>
              <w:t>Thought shower: what are the physical and emotional effects of feeling embarrassed? Use photo-cards ‘embarrassed’ and Feelings detective poster.  Come up with own ideas for embarrassing situations.</w:t>
            </w:r>
          </w:p>
          <w:p w:rsidR="00020B20" w:rsidRPr="00B279BE" w:rsidRDefault="00020B20" w:rsidP="00020B20">
            <w:pPr>
              <w:rPr>
                <w:rFonts w:cstheme="minorHAnsi"/>
                <w:sz w:val="20"/>
                <w:szCs w:val="20"/>
              </w:rPr>
            </w:pPr>
            <w:r w:rsidRPr="00B279BE">
              <w:rPr>
                <w:rFonts w:cstheme="minorHAnsi"/>
                <w:sz w:val="20"/>
                <w:szCs w:val="20"/>
              </w:rPr>
              <w:t xml:space="preserve">Scaling activity using a </w:t>
            </w:r>
            <w:proofErr w:type="spellStart"/>
            <w:r w:rsidRPr="00B279BE">
              <w:rPr>
                <w:rFonts w:cstheme="minorHAnsi"/>
                <w:sz w:val="20"/>
                <w:szCs w:val="20"/>
              </w:rPr>
              <w:t>blushometer</w:t>
            </w:r>
            <w:proofErr w:type="spellEnd"/>
            <w:r w:rsidRPr="00B279BE">
              <w:rPr>
                <w:rFonts w:cstheme="minorHAnsi"/>
                <w:sz w:val="20"/>
                <w:szCs w:val="20"/>
              </w:rPr>
              <w:t xml:space="preserve">: use situations outlined on </w:t>
            </w:r>
            <w:proofErr w:type="gramStart"/>
            <w:r w:rsidRPr="00B279BE">
              <w:rPr>
                <w:rFonts w:cstheme="minorHAnsi"/>
                <w:sz w:val="20"/>
                <w:szCs w:val="20"/>
              </w:rPr>
              <w:t>The</w:t>
            </w:r>
            <w:proofErr w:type="gramEnd"/>
            <w:r w:rsidRPr="00B279BE">
              <w:rPr>
                <w:rFonts w:cstheme="minorHAnsi"/>
                <w:sz w:val="20"/>
                <w:szCs w:val="20"/>
              </w:rPr>
              <w:t xml:space="preserve"> </w:t>
            </w:r>
            <w:proofErr w:type="spellStart"/>
            <w:r w:rsidRPr="00B279BE">
              <w:rPr>
                <w:rFonts w:cstheme="minorHAnsi"/>
                <w:sz w:val="20"/>
                <w:szCs w:val="20"/>
              </w:rPr>
              <w:t>blushometer</w:t>
            </w:r>
            <w:proofErr w:type="spellEnd"/>
            <w:r w:rsidRPr="00B279BE">
              <w:rPr>
                <w:rFonts w:cstheme="minorHAnsi"/>
                <w:sz w:val="20"/>
                <w:szCs w:val="20"/>
              </w:rPr>
              <w:t xml:space="preserve"> resource sheet</w:t>
            </w:r>
          </w:p>
          <w:p w:rsidR="00020B20" w:rsidRPr="00B279BE" w:rsidRDefault="00020B20" w:rsidP="00020B20">
            <w:pPr>
              <w:rPr>
                <w:rFonts w:cstheme="minorHAnsi"/>
                <w:sz w:val="20"/>
                <w:szCs w:val="20"/>
              </w:rPr>
            </w:pPr>
            <w:r w:rsidRPr="00B279BE">
              <w:rPr>
                <w:rFonts w:cstheme="minorHAnsi"/>
                <w:sz w:val="20"/>
                <w:szCs w:val="20"/>
              </w:rPr>
              <w:t>Read story Embarrassed</w:t>
            </w:r>
          </w:p>
          <w:p w:rsidR="00020B20" w:rsidRPr="00B279BE" w:rsidRDefault="00020B20" w:rsidP="00020B20">
            <w:pPr>
              <w:rPr>
                <w:rFonts w:cstheme="minorHAnsi"/>
                <w:sz w:val="20"/>
                <w:szCs w:val="20"/>
              </w:rPr>
            </w:pPr>
            <w:r w:rsidRPr="00B279BE">
              <w:rPr>
                <w:rFonts w:cstheme="minorHAnsi"/>
                <w:sz w:val="20"/>
                <w:szCs w:val="20"/>
              </w:rPr>
              <w:t>Group work: how can we help each other?  Come up with strategies and role-play in groups.</w:t>
            </w:r>
          </w:p>
          <w:p w:rsidR="00020B20" w:rsidRPr="00B279BE" w:rsidRDefault="00020B20" w:rsidP="00020B20">
            <w:pPr>
              <w:rPr>
                <w:rFonts w:cstheme="minorHAnsi"/>
                <w:sz w:val="20"/>
                <w:szCs w:val="20"/>
              </w:rPr>
            </w:pPr>
          </w:p>
          <w:p w:rsidR="00020B20" w:rsidRPr="00B279BE" w:rsidRDefault="00020B20" w:rsidP="00020B20">
            <w:pPr>
              <w:rPr>
                <w:rFonts w:cstheme="minorHAnsi"/>
                <w:sz w:val="20"/>
                <w:szCs w:val="20"/>
              </w:rPr>
            </w:pPr>
            <w:r w:rsidRPr="00B279BE">
              <w:rPr>
                <w:rFonts w:cstheme="minorHAnsi"/>
                <w:sz w:val="20"/>
                <w:szCs w:val="20"/>
              </w:rPr>
              <w:t>Lesson 3</w:t>
            </w:r>
          </w:p>
          <w:p w:rsidR="00020B20" w:rsidRPr="00B279BE" w:rsidRDefault="00020B20" w:rsidP="00020B20">
            <w:pPr>
              <w:rPr>
                <w:rFonts w:cstheme="minorHAnsi"/>
                <w:sz w:val="20"/>
                <w:szCs w:val="20"/>
              </w:rPr>
            </w:pPr>
            <w:proofErr w:type="gramStart"/>
            <w:r w:rsidRPr="00B279BE">
              <w:rPr>
                <w:rFonts w:cstheme="minorHAnsi"/>
                <w:sz w:val="20"/>
                <w:szCs w:val="20"/>
              </w:rPr>
              <w:t>Thought  shower</w:t>
            </w:r>
            <w:proofErr w:type="gramEnd"/>
            <w:r w:rsidRPr="00B279BE">
              <w:rPr>
                <w:rFonts w:cstheme="minorHAnsi"/>
                <w:sz w:val="20"/>
                <w:szCs w:val="20"/>
              </w:rPr>
              <w:t xml:space="preserve">:  what  do  we  do  or  say  to make  each  other  feel  good?    Explain put-downs and then ask for examples. Read story Pick me up, don’t put me down from resource sheets.  Put 2 </w:t>
            </w:r>
            <w:proofErr w:type="gramStart"/>
            <w:r w:rsidRPr="00B279BE">
              <w:rPr>
                <w:rFonts w:cstheme="minorHAnsi"/>
                <w:sz w:val="20"/>
                <w:szCs w:val="20"/>
              </w:rPr>
              <w:t>large  different</w:t>
            </w:r>
            <w:proofErr w:type="gramEnd"/>
            <w:r w:rsidRPr="00B279BE">
              <w:rPr>
                <w:rFonts w:cstheme="minorHAnsi"/>
                <w:sz w:val="20"/>
                <w:szCs w:val="20"/>
              </w:rPr>
              <w:t xml:space="preserve"> </w:t>
            </w:r>
            <w:proofErr w:type="spellStart"/>
            <w:r w:rsidRPr="00B279BE">
              <w:rPr>
                <w:rFonts w:cstheme="minorHAnsi"/>
                <w:sz w:val="20"/>
                <w:szCs w:val="20"/>
              </w:rPr>
              <w:t>coloured</w:t>
            </w:r>
            <w:proofErr w:type="spellEnd"/>
            <w:r w:rsidRPr="00B279BE">
              <w:rPr>
                <w:rFonts w:cstheme="minorHAnsi"/>
                <w:sz w:val="20"/>
                <w:szCs w:val="20"/>
              </w:rPr>
              <w:t xml:space="preserve"> hoops (PE hoops) in </w:t>
            </w:r>
            <w:proofErr w:type="spellStart"/>
            <w:r w:rsidRPr="00B279BE">
              <w:rPr>
                <w:rFonts w:cstheme="minorHAnsi"/>
                <w:sz w:val="20"/>
                <w:szCs w:val="20"/>
              </w:rPr>
              <w:t>centre</w:t>
            </w:r>
            <w:proofErr w:type="spellEnd"/>
            <w:r w:rsidRPr="00B279BE">
              <w:rPr>
                <w:rFonts w:cstheme="minorHAnsi"/>
                <w:sz w:val="20"/>
                <w:szCs w:val="20"/>
              </w:rPr>
              <w:t xml:space="preserve"> of circle and give props to two children to look after – stars and pebbles to represent boost ups and put downs.</w:t>
            </w:r>
          </w:p>
          <w:p w:rsidR="00020B20" w:rsidRPr="00B279BE" w:rsidRDefault="00020B20" w:rsidP="00020B20">
            <w:pPr>
              <w:rPr>
                <w:rFonts w:cstheme="minorHAnsi"/>
                <w:sz w:val="20"/>
                <w:szCs w:val="20"/>
              </w:rPr>
            </w:pPr>
            <w:r w:rsidRPr="00B279BE">
              <w:rPr>
                <w:rFonts w:cstheme="minorHAnsi"/>
                <w:sz w:val="20"/>
                <w:szCs w:val="20"/>
              </w:rPr>
              <w:t>Read story and when put downs or boost ups are identified children put star or pebble in appropriate hoop.  Discuss afterward how that person might have felt.</w:t>
            </w:r>
            <w:r w:rsidR="00835996">
              <w:rPr>
                <w:rFonts w:cstheme="minorHAnsi"/>
                <w:sz w:val="20"/>
                <w:szCs w:val="20"/>
              </w:rPr>
              <w:t xml:space="preserve"> Explore impact on mental health and physical health. </w:t>
            </w:r>
            <w:r w:rsidRPr="00B279BE">
              <w:rPr>
                <w:rFonts w:cstheme="minorHAnsi"/>
                <w:sz w:val="20"/>
                <w:szCs w:val="20"/>
              </w:rPr>
              <w:t xml:space="preserve">Special Person – round of </w:t>
            </w:r>
            <w:r w:rsidRPr="00B279BE">
              <w:rPr>
                <w:rFonts w:cstheme="minorHAnsi"/>
                <w:sz w:val="20"/>
                <w:szCs w:val="20"/>
              </w:rPr>
              <w:lastRenderedPageBreak/>
              <w:t>appreciations and positive feedback directed to one person.</w:t>
            </w:r>
          </w:p>
          <w:p w:rsidR="00020B20" w:rsidRPr="00B279BE" w:rsidRDefault="00020B20" w:rsidP="00020B20">
            <w:pPr>
              <w:rPr>
                <w:rFonts w:cstheme="minorHAnsi"/>
                <w:sz w:val="20"/>
                <w:szCs w:val="20"/>
              </w:rPr>
            </w:pPr>
          </w:p>
          <w:p w:rsidR="00020B20" w:rsidRPr="00B279BE" w:rsidRDefault="00020B20" w:rsidP="00020B20">
            <w:pPr>
              <w:rPr>
                <w:rFonts w:cstheme="minorHAnsi"/>
                <w:sz w:val="20"/>
                <w:szCs w:val="20"/>
              </w:rPr>
            </w:pPr>
            <w:r w:rsidRPr="00B279BE">
              <w:rPr>
                <w:rFonts w:cstheme="minorHAnsi"/>
                <w:sz w:val="20"/>
                <w:szCs w:val="20"/>
              </w:rPr>
              <w:t>Lesson 4</w:t>
            </w:r>
          </w:p>
          <w:p w:rsidR="00020B20" w:rsidRPr="00B279BE" w:rsidRDefault="00020B20" w:rsidP="00020B20">
            <w:pPr>
              <w:rPr>
                <w:rFonts w:cstheme="minorHAnsi"/>
                <w:sz w:val="20"/>
                <w:szCs w:val="20"/>
              </w:rPr>
            </w:pPr>
            <w:r w:rsidRPr="00B279BE">
              <w:rPr>
                <w:rFonts w:cstheme="minorHAnsi"/>
                <w:sz w:val="20"/>
                <w:szCs w:val="20"/>
              </w:rPr>
              <w:t>Thought shower: why do some friendships have to end?</w:t>
            </w:r>
            <w:r w:rsidR="00835996">
              <w:rPr>
                <w:rFonts w:cstheme="minorHAnsi"/>
                <w:sz w:val="20"/>
                <w:szCs w:val="20"/>
              </w:rPr>
              <w:t xml:space="preserve"> Read the story </w:t>
            </w:r>
            <w:r w:rsidRPr="00B279BE">
              <w:rPr>
                <w:rFonts w:cstheme="minorHAnsi"/>
                <w:sz w:val="20"/>
                <w:szCs w:val="20"/>
              </w:rPr>
              <w:t>Breaking friends – half the class read story A and the other half story B.  Make up a storyboard of the facts of the story.</w:t>
            </w:r>
          </w:p>
          <w:p w:rsidR="00020B20" w:rsidRPr="00B279BE" w:rsidRDefault="00020B20" w:rsidP="00020B20">
            <w:pPr>
              <w:rPr>
                <w:rFonts w:cstheme="minorHAnsi"/>
                <w:sz w:val="20"/>
                <w:szCs w:val="20"/>
              </w:rPr>
            </w:pPr>
            <w:r w:rsidRPr="00B279BE">
              <w:rPr>
                <w:rFonts w:cstheme="minorHAnsi"/>
                <w:sz w:val="20"/>
                <w:szCs w:val="20"/>
              </w:rPr>
              <w:t xml:space="preserve">Role-play in groups: what would </w:t>
            </w:r>
            <w:proofErr w:type="spellStart"/>
            <w:r w:rsidRPr="00B279BE">
              <w:rPr>
                <w:rFonts w:cstheme="minorHAnsi"/>
                <w:sz w:val="20"/>
                <w:szCs w:val="20"/>
              </w:rPr>
              <w:t>Magenic</w:t>
            </w:r>
            <w:proofErr w:type="spellEnd"/>
            <w:r w:rsidRPr="00B279BE">
              <w:rPr>
                <w:rFonts w:cstheme="minorHAnsi"/>
                <w:sz w:val="20"/>
                <w:szCs w:val="20"/>
              </w:rPr>
              <w:t xml:space="preserve"> and Paula say to each other so they can sort things out?</w:t>
            </w:r>
          </w:p>
          <w:p w:rsidR="00020B20" w:rsidRPr="00B279BE" w:rsidRDefault="00020B20" w:rsidP="00020B20">
            <w:pPr>
              <w:rPr>
                <w:rFonts w:cstheme="minorHAnsi"/>
                <w:sz w:val="20"/>
                <w:szCs w:val="20"/>
              </w:rPr>
            </w:pPr>
          </w:p>
          <w:p w:rsidR="00020B20" w:rsidRPr="00B279BE" w:rsidRDefault="00020B20" w:rsidP="00020B20">
            <w:pPr>
              <w:rPr>
                <w:rFonts w:cstheme="minorHAnsi"/>
                <w:sz w:val="20"/>
                <w:szCs w:val="20"/>
              </w:rPr>
            </w:pPr>
            <w:r w:rsidRPr="00B279BE">
              <w:rPr>
                <w:rFonts w:cstheme="minorHAnsi"/>
                <w:sz w:val="20"/>
                <w:szCs w:val="20"/>
              </w:rPr>
              <w:t>Lesson 5</w:t>
            </w:r>
          </w:p>
          <w:p w:rsidR="00020B20" w:rsidRPr="00B279BE" w:rsidRDefault="00020B20" w:rsidP="00020B20">
            <w:pPr>
              <w:rPr>
                <w:rFonts w:cstheme="minorHAnsi"/>
                <w:sz w:val="20"/>
                <w:szCs w:val="20"/>
              </w:rPr>
            </w:pPr>
            <w:r w:rsidRPr="00B279BE">
              <w:rPr>
                <w:rFonts w:cstheme="minorHAnsi"/>
                <w:sz w:val="20"/>
                <w:szCs w:val="20"/>
              </w:rPr>
              <w:t xml:space="preserve">Discuss the feelings associated with being very angry with someone for a long time. Read story Forgiveness. </w:t>
            </w:r>
          </w:p>
          <w:p w:rsidR="00020B20" w:rsidRPr="00B279BE" w:rsidRDefault="00020B20" w:rsidP="00020B20">
            <w:pPr>
              <w:rPr>
                <w:rFonts w:cstheme="minorHAnsi"/>
                <w:sz w:val="20"/>
                <w:szCs w:val="20"/>
              </w:rPr>
            </w:pPr>
            <w:r w:rsidRPr="00B279BE">
              <w:rPr>
                <w:rFonts w:cstheme="minorHAnsi"/>
                <w:sz w:val="20"/>
                <w:szCs w:val="20"/>
              </w:rPr>
              <w:t xml:space="preserve">Pairs work: should Sacha forgive Kelly? Record ideas why she should or should not in a </w:t>
            </w:r>
            <w:proofErr w:type="gramStart"/>
            <w:r w:rsidRPr="00B279BE">
              <w:rPr>
                <w:rFonts w:cstheme="minorHAnsi"/>
                <w:sz w:val="20"/>
                <w:szCs w:val="20"/>
              </w:rPr>
              <w:t>3 minute</w:t>
            </w:r>
            <w:proofErr w:type="gramEnd"/>
            <w:r w:rsidRPr="00B279BE">
              <w:rPr>
                <w:rFonts w:cstheme="minorHAnsi"/>
                <w:sz w:val="20"/>
                <w:szCs w:val="20"/>
              </w:rPr>
              <w:t xml:space="preserve"> time period, then take a vote of hands across the class. Discuss what we often </w:t>
            </w:r>
            <w:proofErr w:type="gramStart"/>
            <w:r w:rsidRPr="00B279BE">
              <w:rPr>
                <w:rFonts w:cstheme="minorHAnsi"/>
                <w:sz w:val="20"/>
                <w:szCs w:val="20"/>
              </w:rPr>
              <w:t>take into account</w:t>
            </w:r>
            <w:proofErr w:type="gramEnd"/>
            <w:r w:rsidRPr="00B279BE">
              <w:rPr>
                <w:rFonts w:cstheme="minorHAnsi"/>
                <w:sz w:val="20"/>
                <w:szCs w:val="20"/>
              </w:rPr>
              <w:t xml:space="preserve"> when deciding to forgive someone.  Ask children about self-forgiveness.</w:t>
            </w:r>
          </w:p>
          <w:p w:rsidR="00020B20" w:rsidRPr="00B279BE" w:rsidRDefault="00020B20" w:rsidP="00020B20">
            <w:pPr>
              <w:rPr>
                <w:rFonts w:cstheme="minorHAnsi"/>
                <w:sz w:val="20"/>
                <w:szCs w:val="20"/>
              </w:rPr>
            </w:pPr>
          </w:p>
          <w:p w:rsidR="00020B20" w:rsidRPr="00B279BE" w:rsidRDefault="00020B20" w:rsidP="00020B20">
            <w:pPr>
              <w:rPr>
                <w:rFonts w:cstheme="minorHAnsi"/>
                <w:sz w:val="20"/>
                <w:szCs w:val="20"/>
              </w:rPr>
            </w:pPr>
            <w:r w:rsidRPr="00B279BE">
              <w:rPr>
                <w:rFonts w:cstheme="minorHAnsi"/>
                <w:sz w:val="20"/>
                <w:szCs w:val="20"/>
              </w:rPr>
              <w:t>Lesson 6</w:t>
            </w:r>
          </w:p>
          <w:p w:rsidR="00020B20" w:rsidRPr="00B279BE" w:rsidRDefault="00020B20" w:rsidP="00020B20">
            <w:pPr>
              <w:rPr>
                <w:rFonts w:cstheme="minorHAnsi"/>
                <w:sz w:val="20"/>
                <w:szCs w:val="20"/>
              </w:rPr>
            </w:pPr>
            <w:r w:rsidRPr="00B279BE">
              <w:rPr>
                <w:rFonts w:cstheme="minorHAnsi"/>
                <w:sz w:val="20"/>
                <w:szCs w:val="20"/>
              </w:rPr>
              <w:t>Allow an extra session for open discussion of any of the issues from the previous sessions in the unit.  Use a structured discussion format e.g. Circle Time to allow children time to raise any worries they have and share support strategies.</w:t>
            </w:r>
          </w:p>
          <w:p w:rsidR="007D2AE3" w:rsidRPr="00B279BE" w:rsidRDefault="00020B20" w:rsidP="00020B20">
            <w:pPr>
              <w:rPr>
                <w:rFonts w:cstheme="minorHAnsi"/>
                <w:sz w:val="20"/>
                <w:szCs w:val="20"/>
              </w:rPr>
            </w:pPr>
            <w:r w:rsidRPr="00B279BE">
              <w:rPr>
                <w:rFonts w:cstheme="minorHAnsi"/>
                <w:sz w:val="20"/>
                <w:szCs w:val="20"/>
              </w:rPr>
              <w:t xml:space="preserve">Extension activity: Dear Diary. Write to the problem page of a magazine. </w:t>
            </w:r>
            <w:proofErr w:type="gramStart"/>
            <w:r w:rsidRPr="00B279BE">
              <w:rPr>
                <w:rFonts w:cstheme="minorHAnsi"/>
                <w:sz w:val="20"/>
                <w:szCs w:val="20"/>
              </w:rPr>
              <w:t>Imagine  and</w:t>
            </w:r>
            <w:proofErr w:type="gramEnd"/>
            <w:r w:rsidRPr="00B279BE">
              <w:rPr>
                <w:rFonts w:cstheme="minorHAnsi"/>
                <w:sz w:val="20"/>
                <w:szCs w:val="20"/>
              </w:rPr>
              <w:t xml:space="preserve">  write  the  editor’s  reply.</w:t>
            </w:r>
          </w:p>
        </w:tc>
      </w:tr>
    </w:tbl>
    <w:p w:rsidR="007D2AE3" w:rsidRPr="007D2AE3" w:rsidRDefault="007D2AE3" w:rsidP="007D2AE3">
      <w:pPr>
        <w:spacing w:line="240" w:lineRule="auto"/>
        <w:rPr>
          <w:b/>
        </w:rPr>
      </w:pPr>
    </w:p>
    <w:sectPr w:rsidR="007D2AE3" w:rsidRPr="007D2AE3" w:rsidSect="00184FC6">
      <w:headerReference w:type="default" r:id="rId8"/>
      <w:headerReference w:type="first" r:id="rId9"/>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54E" w:rsidRDefault="0015254E" w:rsidP="0003297E">
      <w:pPr>
        <w:spacing w:after="0" w:line="240" w:lineRule="auto"/>
      </w:pPr>
      <w:r>
        <w:separator/>
      </w:r>
    </w:p>
  </w:endnote>
  <w:endnote w:type="continuationSeparator" w:id="0">
    <w:p w:rsidR="0015254E" w:rsidRDefault="0015254E" w:rsidP="00032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Md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54E" w:rsidRDefault="0015254E" w:rsidP="0003297E">
      <w:pPr>
        <w:spacing w:after="0" w:line="240" w:lineRule="auto"/>
      </w:pPr>
      <w:r>
        <w:separator/>
      </w:r>
    </w:p>
  </w:footnote>
  <w:footnote w:type="continuationSeparator" w:id="0">
    <w:p w:rsidR="0015254E" w:rsidRDefault="0015254E" w:rsidP="00032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97E" w:rsidRDefault="00184FC6">
    <w:pPr>
      <w:pStyle w:val="Header"/>
    </w:pPr>
    <w:r w:rsidRPr="00184FC6">
      <w:rPr>
        <w:noProof/>
        <w:lang w:val="en-GB" w:eastAsia="en-GB" w:bidi="ar-SA"/>
      </w:rPr>
      <w:drawing>
        <wp:anchor distT="0" distB="0" distL="114300" distR="114300" simplePos="0" relativeHeight="251662336" behindDoc="1" locked="0" layoutInCell="1" allowOverlap="1">
          <wp:simplePos x="0" y="0"/>
          <wp:positionH relativeFrom="column">
            <wp:posOffset>-455402</wp:posOffset>
          </wp:positionH>
          <wp:positionV relativeFrom="paragraph">
            <wp:posOffset>2180842</wp:posOffset>
          </wp:positionV>
          <wp:extent cx="7563568" cy="6072996"/>
          <wp:effectExtent l="19050" t="0" r="0" b="0"/>
          <wp:wrapNone/>
          <wp:docPr id="3" name="Picture 0" descr="160258_healthylearning_word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258_healthylearning_wordtemplate.png"/>
                  <pic:cNvPicPr/>
                </pic:nvPicPr>
                <pic:blipFill>
                  <a:blip r:embed="rId1"/>
                  <a:srcRect t="24516" b="18710"/>
                  <a:stretch>
                    <a:fillRect/>
                  </a:stretch>
                </pic:blipFill>
                <pic:spPr>
                  <a:xfrm>
                    <a:off x="0" y="0"/>
                    <a:ext cx="7563568" cy="607299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97E" w:rsidRDefault="00184FC6">
    <w:pPr>
      <w:pStyle w:val="Header"/>
    </w:pPr>
    <w:r w:rsidRPr="00184FC6">
      <w:rPr>
        <w:noProof/>
        <w:lang w:val="en-GB" w:eastAsia="en-GB" w:bidi="ar-SA"/>
      </w:rPr>
      <w:drawing>
        <wp:anchor distT="0" distB="0" distL="114300" distR="114300" simplePos="0" relativeHeight="251660288" behindDoc="1" locked="1" layoutInCell="1" allowOverlap="1">
          <wp:simplePos x="0" y="0"/>
          <wp:positionH relativeFrom="page">
            <wp:posOffset>0</wp:posOffset>
          </wp:positionH>
          <wp:positionV relativeFrom="page">
            <wp:posOffset>0</wp:posOffset>
          </wp:positionV>
          <wp:extent cx="7563569" cy="10696754"/>
          <wp:effectExtent l="19050" t="0" r="0" b="0"/>
          <wp:wrapNone/>
          <wp:docPr id="2" name="Picture 0" descr="160258_healthylearning_word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258_healthylearning_wordtemplate.png"/>
                  <pic:cNvPicPr/>
                </pic:nvPicPr>
                <pic:blipFill>
                  <a:blip r:embed="rId1"/>
                  <a:stretch>
                    <a:fillRect/>
                  </a:stretch>
                </pic:blipFill>
                <pic:spPr>
                  <a:xfrm>
                    <a:off x="0" y="0"/>
                    <a:ext cx="7563569" cy="106967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66D00"/>
    <w:multiLevelType w:val="hybridMultilevel"/>
    <w:tmpl w:val="04CEC156"/>
    <w:lvl w:ilvl="0" w:tplc="8384DB5E">
      <w:numFmt w:val="bullet"/>
      <w:pStyle w:val="checklist"/>
      <w:lvlText w:val=""/>
      <w:lvlJc w:val="left"/>
      <w:pPr>
        <w:ind w:left="360" w:hanging="360"/>
      </w:pPr>
      <w:rPr>
        <w:rFonts w:ascii="Wingdings" w:eastAsia="Times New Roma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1D0"/>
    <w:rsid w:val="00012C10"/>
    <w:rsid w:val="00020B20"/>
    <w:rsid w:val="00021A5A"/>
    <w:rsid w:val="0003297E"/>
    <w:rsid w:val="000476C6"/>
    <w:rsid w:val="0007324D"/>
    <w:rsid w:val="000969EC"/>
    <w:rsid w:val="000D1877"/>
    <w:rsid w:val="00117748"/>
    <w:rsid w:val="0012343E"/>
    <w:rsid w:val="001306FA"/>
    <w:rsid w:val="00141C01"/>
    <w:rsid w:val="0015254E"/>
    <w:rsid w:val="001643FD"/>
    <w:rsid w:val="001658E6"/>
    <w:rsid w:val="001720A9"/>
    <w:rsid w:val="00175107"/>
    <w:rsid w:val="00180E9C"/>
    <w:rsid w:val="00184FC6"/>
    <w:rsid w:val="001E7E19"/>
    <w:rsid w:val="00211734"/>
    <w:rsid w:val="002118DC"/>
    <w:rsid w:val="002228E2"/>
    <w:rsid w:val="00225DD3"/>
    <w:rsid w:val="00226132"/>
    <w:rsid w:val="0025578C"/>
    <w:rsid w:val="00270DB3"/>
    <w:rsid w:val="002866FE"/>
    <w:rsid w:val="002A6F4E"/>
    <w:rsid w:val="002D4D18"/>
    <w:rsid w:val="00323431"/>
    <w:rsid w:val="003418F9"/>
    <w:rsid w:val="0036456D"/>
    <w:rsid w:val="00382074"/>
    <w:rsid w:val="003936EF"/>
    <w:rsid w:val="003B4016"/>
    <w:rsid w:val="003C53F6"/>
    <w:rsid w:val="003E5964"/>
    <w:rsid w:val="003F3A00"/>
    <w:rsid w:val="00426AB3"/>
    <w:rsid w:val="00436406"/>
    <w:rsid w:val="00445DE3"/>
    <w:rsid w:val="0046158E"/>
    <w:rsid w:val="00497EE3"/>
    <w:rsid w:val="004B1DBA"/>
    <w:rsid w:val="004C0701"/>
    <w:rsid w:val="004C285B"/>
    <w:rsid w:val="00510B5A"/>
    <w:rsid w:val="00530BD7"/>
    <w:rsid w:val="005369CB"/>
    <w:rsid w:val="005526FB"/>
    <w:rsid w:val="005531CA"/>
    <w:rsid w:val="00555458"/>
    <w:rsid w:val="00595B68"/>
    <w:rsid w:val="005B107D"/>
    <w:rsid w:val="005B4881"/>
    <w:rsid w:val="005B528A"/>
    <w:rsid w:val="005D1C0F"/>
    <w:rsid w:val="005D5252"/>
    <w:rsid w:val="005E4DA1"/>
    <w:rsid w:val="005E667E"/>
    <w:rsid w:val="005F1EBC"/>
    <w:rsid w:val="00626FDA"/>
    <w:rsid w:val="006351F6"/>
    <w:rsid w:val="0063564D"/>
    <w:rsid w:val="006368F1"/>
    <w:rsid w:val="00652149"/>
    <w:rsid w:val="00677125"/>
    <w:rsid w:val="006B099A"/>
    <w:rsid w:val="006D6BFF"/>
    <w:rsid w:val="006E4CD6"/>
    <w:rsid w:val="0070388B"/>
    <w:rsid w:val="00703EBA"/>
    <w:rsid w:val="0070406F"/>
    <w:rsid w:val="00736C7B"/>
    <w:rsid w:val="00764511"/>
    <w:rsid w:val="00770783"/>
    <w:rsid w:val="00773FD4"/>
    <w:rsid w:val="00790D63"/>
    <w:rsid w:val="007B1C2E"/>
    <w:rsid w:val="007B59E2"/>
    <w:rsid w:val="007D2AE3"/>
    <w:rsid w:val="007F71AD"/>
    <w:rsid w:val="00801EFB"/>
    <w:rsid w:val="00803F95"/>
    <w:rsid w:val="00811390"/>
    <w:rsid w:val="00835996"/>
    <w:rsid w:val="00837F77"/>
    <w:rsid w:val="00846A2E"/>
    <w:rsid w:val="00851F6D"/>
    <w:rsid w:val="0085346D"/>
    <w:rsid w:val="00855F13"/>
    <w:rsid w:val="0085603D"/>
    <w:rsid w:val="008808A5"/>
    <w:rsid w:val="008A212A"/>
    <w:rsid w:val="008C1124"/>
    <w:rsid w:val="008D166B"/>
    <w:rsid w:val="008F068F"/>
    <w:rsid w:val="008F4B8A"/>
    <w:rsid w:val="008F5382"/>
    <w:rsid w:val="008F73BA"/>
    <w:rsid w:val="0090617F"/>
    <w:rsid w:val="00906359"/>
    <w:rsid w:val="00971F12"/>
    <w:rsid w:val="009801D0"/>
    <w:rsid w:val="0098650A"/>
    <w:rsid w:val="009A51ED"/>
    <w:rsid w:val="009C48ED"/>
    <w:rsid w:val="009C69DC"/>
    <w:rsid w:val="009D718E"/>
    <w:rsid w:val="009E6CBA"/>
    <w:rsid w:val="00A2071D"/>
    <w:rsid w:val="00A231AD"/>
    <w:rsid w:val="00A302B2"/>
    <w:rsid w:val="00A45105"/>
    <w:rsid w:val="00A75335"/>
    <w:rsid w:val="00A8589E"/>
    <w:rsid w:val="00AA5570"/>
    <w:rsid w:val="00AE2177"/>
    <w:rsid w:val="00AE25BB"/>
    <w:rsid w:val="00AE3C78"/>
    <w:rsid w:val="00B03DB3"/>
    <w:rsid w:val="00B279BE"/>
    <w:rsid w:val="00B4060F"/>
    <w:rsid w:val="00B60004"/>
    <w:rsid w:val="00BA6CED"/>
    <w:rsid w:val="00BB774F"/>
    <w:rsid w:val="00C12645"/>
    <w:rsid w:val="00C54C73"/>
    <w:rsid w:val="00C55B19"/>
    <w:rsid w:val="00CC392E"/>
    <w:rsid w:val="00CD1ED2"/>
    <w:rsid w:val="00CE0367"/>
    <w:rsid w:val="00CE4305"/>
    <w:rsid w:val="00CF4BE9"/>
    <w:rsid w:val="00D17950"/>
    <w:rsid w:val="00D71FFB"/>
    <w:rsid w:val="00D75008"/>
    <w:rsid w:val="00D856E7"/>
    <w:rsid w:val="00DA6A45"/>
    <w:rsid w:val="00DC357C"/>
    <w:rsid w:val="00E074B9"/>
    <w:rsid w:val="00E14A2D"/>
    <w:rsid w:val="00E23133"/>
    <w:rsid w:val="00E734A0"/>
    <w:rsid w:val="00E838B5"/>
    <w:rsid w:val="00E94A08"/>
    <w:rsid w:val="00EA1821"/>
    <w:rsid w:val="00EC52CA"/>
    <w:rsid w:val="00EE3345"/>
    <w:rsid w:val="00F11B2E"/>
    <w:rsid w:val="00F83E0E"/>
    <w:rsid w:val="00FE13EA"/>
    <w:rsid w:val="00FF7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5C3D2"/>
  <w15:docId w15:val="{357DB929-86D3-4A01-987E-56EFAEE5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4FC6"/>
    <w:rPr>
      <w:rFonts w:asciiTheme="minorHAnsi" w:hAnsiTheme="minorHAnsi"/>
    </w:rPr>
  </w:style>
  <w:style w:type="paragraph" w:styleId="Heading1">
    <w:name w:val="heading 1"/>
    <w:basedOn w:val="Normal"/>
    <w:next w:val="Normal"/>
    <w:link w:val="Heading1Char"/>
    <w:uiPriority w:val="9"/>
    <w:qFormat/>
    <w:rsid w:val="00184FC6"/>
    <w:pPr>
      <w:spacing w:before="480" w:after="0"/>
      <w:contextualSpacing/>
      <w:outlineLvl w:val="0"/>
    </w:pPr>
    <w:rPr>
      <w:rFonts w:asciiTheme="majorHAnsi" w:hAnsiTheme="majorHAnsi"/>
      <w:b/>
      <w:color w:val="00A4A7" w:themeColor="accent5"/>
      <w:spacing w:val="5"/>
      <w:sz w:val="48"/>
      <w:szCs w:val="36"/>
    </w:rPr>
  </w:style>
  <w:style w:type="paragraph" w:styleId="Heading2">
    <w:name w:val="heading 2"/>
    <w:basedOn w:val="Normal"/>
    <w:next w:val="Normal"/>
    <w:link w:val="Heading2Char"/>
    <w:uiPriority w:val="9"/>
    <w:qFormat/>
    <w:rsid w:val="00851F6D"/>
    <w:pPr>
      <w:spacing w:before="200" w:after="0" w:line="271" w:lineRule="auto"/>
      <w:outlineLvl w:val="1"/>
    </w:pPr>
    <w:rPr>
      <w:rFonts w:asciiTheme="majorHAnsi" w:hAnsiTheme="majorHAnsi"/>
      <w:color w:val="AB007C" w:themeColor="accent6"/>
      <w:sz w:val="28"/>
      <w:szCs w:val="28"/>
    </w:rPr>
  </w:style>
  <w:style w:type="paragraph" w:styleId="Heading3">
    <w:name w:val="heading 3"/>
    <w:basedOn w:val="Normal"/>
    <w:next w:val="Normal"/>
    <w:link w:val="Heading3Char"/>
    <w:uiPriority w:val="9"/>
    <w:qFormat/>
    <w:rsid w:val="00184FC6"/>
    <w:pPr>
      <w:spacing w:before="200" w:after="0" w:line="271" w:lineRule="auto"/>
      <w:outlineLvl w:val="2"/>
    </w:pPr>
    <w:rPr>
      <w:rFonts w:asciiTheme="majorHAnsi" w:hAnsiTheme="majorHAnsi"/>
      <w:iCs/>
      <w:color w:val="00A4A7" w:themeColor="accent5"/>
      <w:spacing w:val="5"/>
      <w:sz w:val="24"/>
      <w:szCs w:val="26"/>
    </w:rPr>
  </w:style>
  <w:style w:type="paragraph" w:styleId="Heading4">
    <w:name w:val="heading 4"/>
    <w:basedOn w:val="Normal"/>
    <w:next w:val="Normal"/>
    <w:link w:val="Heading4Char"/>
    <w:uiPriority w:val="9"/>
    <w:semiHidden/>
    <w:unhideWhenUsed/>
    <w:qFormat/>
    <w:rsid w:val="00851F6D"/>
    <w:pPr>
      <w:spacing w:after="0" w:line="271" w:lineRule="auto"/>
      <w:outlineLvl w:val="3"/>
    </w:pPr>
    <w:rPr>
      <w:rFonts w:asciiTheme="majorHAnsi" w:hAnsiTheme="majorHAnsi"/>
      <w:bCs/>
      <w:color w:val="AB007C" w:themeColor="accent6"/>
      <w:spacing w:val="5"/>
      <w:sz w:val="24"/>
      <w:szCs w:val="24"/>
    </w:rPr>
  </w:style>
  <w:style w:type="paragraph" w:styleId="Heading5">
    <w:name w:val="heading 5"/>
    <w:basedOn w:val="Normal"/>
    <w:next w:val="Normal"/>
    <w:link w:val="Heading5Char"/>
    <w:uiPriority w:val="9"/>
    <w:semiHidden/>
    <w:unhideWhenUsed/>
    <w:qFormat/>
    <w:rsid w:val="009801D0"/>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9801D0"/>
    <w:pPr>
      <w:shd w:val="clear" w:color="auto" w:fill="FFFFFF" w:themeFill="background1"/>
      <w:spacing w:after="0" w:line="271" w:lineRule="auto"/>
      <w:outlineLvl w:val="5"/>
    </w:pPr>
    <w:rPr>
      <w:b/>
      <w:bCs/>
      <w:color w:val="AD48D1" w:themeColor="text1" w:themeTint="A6"/>
      <w:spacing w:val="5"/>
    </w:rPr>
  </w:style>
  <w:style w:type="paragraph" w:styleId="Heading7">
    <w:name w:val="heading 7"/>
    <w:basedOn w:val="Normal"/>
    <w:next w:val="Normal"/>
    <w:link w:val="Heading7Char"/>
    <w:uiPriority w:val="9"/>
    <w:semiHidden/>
    <w:unhideWhenUsed/>
    <w:qFormat/>
    <w:rsid w:val="009801D0"/>
    <w:pPr>
      <w:spacing w:after="0"/>
      <w:outlineLvl w:val="6"/>
    </w:pPr>
    <w:rPr>
      <w:b/>
      <w:bCs/>
      <w:i/>
      <w:iCs/>
      <w:color w:val="AD49D1" w:themeColor="text1" w:themeTint="A5"/>
      <w:sz w:val="20"/>
      <w:szCs w:val="20"/>
    </w:rPr>
  </w:style>
  <w:style w:type="paragraph" w:styleId="Heading8">
    <w:name w:val="heading 8"/>
    <w:basedOn w:val="Normal"/>
    <w:next w:val="Normal"/>
    <w:link w:val="Heading8Char"/>
    <w:uiPriority w:val="9"/>
    <w:semiHidden/>
    <w:unhideWhenUsed/>
    <w:qFormat/>
    <w:rsid w:val="009801D0"/>
    <w:pPr>
      <w:spacing w:after="0"/>
      <w:outlineLvl w:val="7"/>
    </w:pPr>
    <w:rPr>
      <w:b/>
      <w:bCs/>
      <w:color w:val="C072DB" w:themeColor="text1" w:themeTint="80"/>
      <w:sz w:val="20"/>
      <w:szCs w:val="20"/>
    </w:rPr>
  </w:style>
  <w:style w:type="paragraph" w:styleId="Heading9">
    <w:name w:val="heading 9"/>
    <w:basedOn w:val="Normal"/>
    <w:next w:val="Normal"/>
    <w:link w:val="Heading9Char"/>
    <w:uiPriority w:val="9"/>
    <w:semiHidden/>
    <w:unhideWhenUsed/>
    <w:qFormat/>
    <w:rsid w:val="009801D0"/>
    <w:pPr>
      <w:spacing w:after="0" w:line="271" w:lineRule="auto"/>
      <w:outlineLvl w:val="8"/>
    </w:pPr>
    <w:rPr>
      <w:b/>
      <w:bCs/>
      <w:i/>
      <w:iCs/>
      <w:color w:val="C072DB"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FC6"/>
    <w:rPr>
      <w:b/>
      <w:color w:val="00A4A7" w:themeColor="accent5"/>
      <w:spacing w:val="5"/>
      <w:sz w:val="48"/>
      <w:szCs w:val="36"/>
    </w:rPr>
  </w:style>
  <w:style w:type="character" w:customStyle="1" w:styleId="Heading2Char">
    <w:name w:val="Heading 2 Char"/>
    <w:basedOn w:val="DefaultParagraphFont"/>
    <w:link w:val="Heading2"/>
    <w:uiPriority w:val="9"/>
    <w:rsid w:val="00851F6D"/>
    <w:rPr>
      <w:color w:val="AB007C" w:themeColor="accent6"/>
      <w:sz w:val="28"/>
      <w:szCs w:val="28"/>
    </w:rPr>
  </w:style>
  <w:style w:type="paragraph" w:styleId="Subtitle">
    <w:name w:val="Subtitle"/>
    <w:basedOn w:val="Normal"/>
    <w:next w:val="Normal"/>
    <w:link w:val="SubtitleChar"/>
    <w:uiPriority w:val="11"/>
    <w:semiHidden/>
    <w:qFormat/>
    <w:rsid w:val="009801D0"/>
    <w:rPr>
      <w:i/>
      <w:iCs/>
      <w:smallCaps/>
      <w:spacing w:val="10"/>
      <w:sz w:val="28"/>
      <w:szCs w:val="28"/>
    </w:rPr>
  </w:style>
  <w:style w:type="character" w:customStyle="1" w:styleId="SubtitleChar">
    <w:name w:val="Subtitle Char"/>
    <w:basedOn w:val="DefaultParagraphFont"/>
    <w:link w:val="Subtitle"/>
    <w:uiPriority w:val="11"/>
    <w:semiHidden/>
    <w:rsid w:val="009801D0"/>
    <w:rPr>
      <w:i/>
      <w:iCs/>
      <w:smallCaps/>
      <w:spacing w:val="10"/>
      <w:sz w:val="28"/>
      <w:szCs w:val="28"/>
    </w:rPr>
  </w:style>
  <w:style w:type="paragraph" w:styleId="Title">
    <w:name w:val="Title"/>
    <w:aliases w:val="Description"/>
    <w:basedOn w:val="Normal"/>
    <w:next w:val="Normal"/>
    <w:link w:val="TitleChar"/>
    <w:uiPriority w:val="10"/>
    <w:semiHidden/>
    <w:qFormat/>
    <w:rsid w:val="009801D0"/>
    <w:pPr>
      <w:spacing w:after="300" w:line="240" w:lineRule="auto"/>
      <w:contextualSpacing/>
    </w:pPr>
    <w:rPr>
      <w:smallCaps/>
      <w:sz w:val="52"/>
      <w:szCs w:val="52"/>
    </w:rPr>
  </w:style>
  <w:style w:type="character" w:customStyle="1" w:styleId="TitleChar">
    <w:name w:val="Title Char"/>
    <w:aliases w:val="Description Char"/>
    <w:basedOn w:val="DefaultParagraphFont"/>
    <w:link w:val="Title"/>
    <w:uiPriority w:val="10"/>
    <w:semiHidden/>
    <w:rsid w:val="009801D0"/>
    <w:rPr>
      <w:smallCaps/>
      <w:sz w:val="52"/>
      <w:szCs w:val="52"/>
    </w:rPr>
  </w:style>
  <w:style w:type="paragraph" w:customStyle="1" w:styleId="Credit12ptbook">
    <w:name w:val="Credit 12pt book"/>
    <w:basedOn w:val="Normal"/>
    <w:semiHidden/>
    <w:rsid w:val="00A2071D"/>
    <w:rPr>
      <w:color w:val="8E8D82"/>
      <w:szCs w:val="28"/>
    </w:rPr>
  </w:style>
  <w:style w:type="paragraph" w:styleId="Header">
    <w:name w:val="header"/>
    <w:basedOn w:val="Normal"/>
    <w:link w:val="HeaderChar"/>
    <w:uiPriority w:val="99"/>
    <w:semiHidden/>
    <w:unhideWhenUsed/>
    <w:rsid w:val="0003297E"/>
    <w:pPr>
      <w:tabs>
        <w:tab w:val="center" w:pos="4513"/>
        <w:tab w:val="right" w:pos="9026"/>
      </w:tabs>
      <w:spacing w:after="0" w:line="240" w:lineRule="auto"/>
    </w:pPr>
  </w:style>
  <w:style w:type="paragraph" w:customStyle="1" w:styleId="Title16ptmedium">
    <w:name w:val="Title 16pt medium"/>
    <w:basedOn w:val="Normal"/>
    <w:semiHidden/>
    <w:rsid w:val="00A2071D"/>
    <w:rPr>
      <w:rFonts w:ascii="Futura Md BT" w:hAnsi="Futura Md BT"/>
      <w:color w:val="58574B"/>
      <w:sz w:val="36"/>
    </w:rPr>
  </w:style>
  <w:style w:type="paragraph" w:customStyle="1" w:styleId="NHSAddress">
    <w:name w:val="NHS Address"/>
    <w:basedOn w:val="Normal"/>
    <w:semiHidden/>
    <w:rsid w:val="00AA5570"/>
    <w:pPr>
      <w:jc w:val="right"/>
    </w:pPr>
    <w:rPr>
      <w:rFonts w:cs="Arial"/>
      <w:sz w:val="18"/>
      <w:szCs w:val="18"/>
    </w:rPr>
  </w:style>
  <w:style w:type="paragraph" w:customStyle="1" w:styleId="checklist">
    <w:name w:val="check list"/>
    <w:basedOn w:val="ListParagraph"/>
    <w:semiHidden/>
    <w:rsid w:val="002A6F4E"/>
    <w:pPr>
      <w:numPr>
        <w:numId w:val="1"/>
      </w:numPr>
      <w:spacing w:after="120"/>
      <w:contextualSpacing w:val="0"/>
    </w:pPr>
  </w:style>
  <w:style w:type="paragraph" w:styleId="ListParagraph">
    <w:name w:val="List Paragraph"/>
    <w:basedOn w:val="Normal"/>
    <w:uiPriority w:val="34"/>
    <w:qFormat/>
    <w:rsid w:val="009801D0"/>
    <w:pPr>
      <w:ind w:left="720"/>
      <w:contextualSpacing/>
    </w:pPr>
  </w:style>
  <w:style w:type="paragraph" w:customStyle="1" w:styleId="strapline">
    <w:name w:val="strapline"/>
    <w:basedOn w:val="Normal"/>
    <w:semiHidden/>
    <w:rsid w:val="002A6F4E"/>
    <w:pPr>
      <w:spacing w:after="0" w:line="240" w:lineRule="auto"/>
      <w:jc w:val="center"/>
    </w:pPr>
    <w:rPr>
      <w:b/>
      <w:i/>
      <w:color w:val="FFFFFF" w:themeColor="background1"/>
      <w:sz w:val="28"/>
    </w:rPr>
  </w:style>
  <w:style w:type="character" w:customStyle="1" w:styleId="Heading3Char">
    <w:name w:val="Heading 3 Char"/>
    <w:basedOn w:val="DefaultParagraphFont"/>
    <w:link w:val="Heading3"/>
    <w:uiPriority w:val="9"/>
    <w:rsid w:val="00184FC6"/>
    <w:rPr>
      <w:iCs/>
      <w:color w:val="00A4A7" w:themeColor="accent5"/>
      <w:spacing w:val="5"/>
      <w:sz w:val="24"/>
      <w:szCs w:val="26"/>
    </w:rPr>
  </w:style>
  <w:style w:type="character" w:customStyle="1" w:styleId="Heading4Char">
    <w:name w:val="Heading 4 Char"/>
    <w:basedOn w:val="DefaultParagraphFont"/>
    <w:link w:val="Heading4"/>
    <w:uiPriority w:val="9"/>
    <w:semiHidden/>
    <w:rsid w:val="00851F6D"/>
    <w:rPr>
      <w:bCs/>
      <w:color w:val="AB007C" w:themeColor="accent6"/>
      <w:spacing w:val="5"/>
      <w:sz w:val="24"/>
      <w:szCs w:val="24"/>
    </w:rPr>
  </w:style>
  <w:style w:type="character" w:customStyle="1" w:styleId="Heading5Char">
    <w:name w:val="Heading 5 Char"/>
    <w:basedOn w:val="DefaultParagraphFont"/>
    <w:link w:val="Heading5"/>
    <w:uiPriority w:val="9"/>
    <w:semiHidden/>
    <w:rsid w:val="009801D0"/>
    <w:rPr>
      <w:i/>
      <w:iCs/>
      <w:sz w:val="24"/>
      <w:szCs w:val="24"/>
    </w:rPr>
  </w:style>
  <w:style w:type="character" w:customStyle="1" w:styleId="Heading6Char">
    <w:name w:val="Heading 6 Char"/>
    <w:basedOn w:val="DefaultParagraphFont"/>
    <w:link w:val="Heading6"/>
    <w:uiPriority w:val="9"/>
    <w:semiHidden/>
    <w:rsid w:val="009801D0"/>
    <w:rPr>
      <w:b/>
      <w:bCs/>
      <w:color w:val="AD48D1"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9801D0"/>
    <w:rPr>
      <w:b/>
      <w:bCs/>
      <w:i/>
      <w:iCs/>
      <w:color w:val="AD49D1" w:themeColor="text1" w:themeTint="A5"/>
      <w:sz w:val="20"/>
      <w:szCs w:val="20"/>
    </w:rPr>
  </w:style>
  <w:style w:type="character" w:customStyle="1" w:styleId="Heading8Char">
    <w:name w:val="Heading 8 Char"/>
    <w:basedOn w:val="DefaultParagraphFont"/>
    <w:link w:val="Heading8"/>
    <w:uiPriority w:val="9"/>
    <w:semiHidden/>
    <w:rsid w:val="009801D0"/>
    <w:rPr>
      <w:b/>
      <w:bCs/>
      <w:color w:val="C072DB" w:themeColor="text1" w:themeTint="80"/>
      <w:sz w:val="20"/>
      <w:szCs w:val="20"/>
    </w:rPr>
  </w:style>
  <w:style w:type="character" w:customStyle="1" w:styleId="Heading9Char">
    <w:name w:val="Heading 9 Char"/>
    <w:basedOn w:val="DefaultParagraphFont"/>
    <w:link w:val="Heading9"/>
    <w:uiPriority w:val="9"/>
    <w:semiHidden/>
    <w:rsid w:val="009801D0"/>
    <w:rPr>
      <w:b/>
      <w:bCs/>
      <w:i/>
      <w:iCs/>
      <w:color w:val="C072DB" w:themeColor="text1" w:themeTint="80"/>
      <w:sz w:val="18"/>
      <w:szCs w:val="18"/>
    </w:rPr>
  </w:style>
  <w:style w:type="character" w:styleId="Strong">
    <w:name w:val="Strong"/>
    <w:uiPriority w:val="22"/>
    <w:semiHidden/>
    <w:qFormat/>
    <w:rsid w:val="009801D0"/>
    <w:rPr>
      <w:b/>
      <w:bCs/>
    </w:rPr>
  </w:style>
  <w:style w:type="character" w:styleId="Emphasis">
    <w:name w:val="Emphasis"/>
    <w:uiPriority w:val="20"/>
    <w:semiHidden/>
    <w:qFormat/>
    <w:rsid w:val="009801D0"/>
    <w:rPr>
      <w:b/>
      <w:bCs/>
      <w:i/>
      <w:iCs/>
      <w:spacing w:val="10"/>
    </w:rPr>
  </w:style>
  <w:style w:type="paragraph" w:styleId="NoSpacing">
    <w:name w:val="No Spacing"/>
    <w:basedOn w:val="Normal"/>
    <w:uiPriority w:val="1"/>
    <w:qFormat/>
    <w:rsid w:val="009801D0"/>
    <w:pPr>
      <w:spacing w:after="0" w:line="240" w:lineRule="auto"/>
    </w:pPr>
  </w:style>
  <w:style w:type="paragraph" w:styleId="Quote">
    <w:name w:val="Quote"/>
    <w:basedOn w:val="Normal"/>
    <w:next w:val="Normal"/>
    <w:link w:val="QuoteChar"/>
    <w:uiPriority w:val="29"/>
    <w:semiHidden/>
    <w:qFormat/>
    <w:rsid w:val="009801D0"/>
    <w:rPr>
      <w:i/>
      <w:iCs/>
    </w:rPr>
  </w:style>
  <w:style w:type="character" w:customStyle="1" w:styleId="QuoteChar">
    <w:name w:val="Quote Char"/>
    <w:basedOn w:val="DefaultParagraphFont"/>
    <w:link w:val="Quote"/>
    <w:uiPriority w:val="29"/>
    <w:semiHidden/>
    <w:rsid w:val="009801D0"/>
    <w:rPr>
      <w:i/>
      <w:iCs/>
    </w:rPr>
  </w:style>
  <w:style w:type="paragraph" w:styleId="IntenseQuote">
    <w:name w:val="Intense Quote"/>
    <w:basedOn w:val="Normal"/>
    <w:next w:val="Normal"/>
    <w:link w:val="IntenseQuoteChar"/>
    <w:uiPriority w:val="30"/>
    <w:semiHidden/>
    <w:qFormat/>
    <w:rsid w:val="009801D0"/>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semiHidden/>
    <w:rsid w:val="009801D0"/>
    <w:rPr>
      <w:i/>
      <w:iCs/>
    </w:rPr>
  </w:style>
  <w:style w:type="character" w:styleId="SubtleEmphasis">
    <w:name w:val="Subtle Emphasis"/>
    <w:uiPriority w:val="19"/>
    <w:semiHidden/>
    <w:qFormat/>
    <w:rsid w:val="009801D0"/>
    <w:rPr>
      <w:i/>
      <w:iCs/>
    </w:rPr>
  </w:style>
  <w:style w:type="character" w:styleId="IntenseEmphasis">
    <w:name w:val="Intense Emphasis"/>
    <w:uiPriority w:val="21"/>
    <w:semiHidden/>
    <w:qFormat/>
    <w:rsid w:val="009801D0"/>
    <w:rPr>
      <w:b/>
      <w:bCs/>
      <w:i/>
      <w:iCs/>
    </w:rPr>
  </w:style>
  <w:style w:type="character" w:styleId="SubtleReference">
    <w:name w:val="Subtle Reference"/>
    <w:basedOn w:val="DefaultParagraphFont"/>
    <w:uiPriority w:val="31"/>
    <w:semiHidden/>
    <w:qFormat/>
    <w:rsid w:val="009801D0"/>
    <w:rPr>
      <w:smallCaps/>
    </w:rPr>
  </w:style>
  <w:style w:type="character" w:styleId="IntenseReference">
    <w:name w:val="Intense Reference"/>
    <w:uiPriority w:val="32"/>
    <w:semiHidden/>
    <w:qFormat/>
    <w:rsid w:val="009801D0"/>
    <w:rPr>
      <w:b/>
      <w:bCs/>
      <w:smallCaps/>
    </w:rPr>
  </w:style>
  <w:style w:type="character" w:styleId="BookTitle">
    <w:name w:val="Book Title"/>
    <w:basedOn w:val="DefaultParagraphFont"/>
    <w:uiPriority w:val="33"/>
    <w:semiHidden/>
    <w:qFormat/>
    <w:rsid w:val="009801D0"/>
    <w:rPr>
      <w:i/>
      <w:iCs/>
      <w:smallCaps/>
      <w:spacing w:val="5"/>
    </w:rPr>
  </w:style>
  <w:style w:type="paragraph" w:styleId="TOCHeading">
    <w:name w:val="TOC Heading"/>
    <w:basedOn w:val="Heading1"/>
    <w:next w:val="Normal"/>
    <w:uiPriority w:val="39"/>
    <w:semiHidden/>
    <w:unhideWhenUsed/>
    <w:qFormat/>
    <w:rsid w:val="009801D0"/>
    <w:pPr>
      <w:outlineLvl w:val="9"/>
    </w:pPr>
  </w:style>
  <w:style w:type="character" w:customStyle="1" w:styleId="HeaderChar">
    <w:name w:val="Header Char"/>
    <w:basedOn w:val="DefaultParagraphFont"/>
    <w:link w:val="Header"/>
    <w:uiPriority w:val="99"/>
    <w:semiHidden/>
    <w:rsid w:val="0003297E"/>
  </w:style>
  <w:style w:type="paragraph" w:styleId="Footer">
    <w:name w:val="footer"/>
    <w:basedOn w:val="Normal"/>
    <w:link w:val="FooterChar"/>
    <w:uiPriority w:val="99"/>
    <w:semiHidden/>
    <w:unhideWhenUsed/>
    <w:rsid w:val="0003297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3297E"/>
  </w:style>
  <w:style w:type="paragraph" w:styleId="BalloonText">
    <w:name w:val="Balloon Text"/>
    <w:basedOn w:val="Normal"/>
    <w:link w:val="BalloonTextChar"/>
    <w:uiPriority w:val="99"/>
    <w:semiHidden/>
    <w:unhideWhenUsed/>
    <w:rsid w:val="00032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97E"/>
    <w:rPr>
      <w:rFonts w:ascii="Tahoma" w:hAnsi="Tahoma" w:cs="Tahoma"/>
      <w:sz w:val="16"/>
      <w:szCs w:val="16"/>
    </w:rPr>
  </w:style>
  <w:style w:type="character" w:styleId="Hyperlink">
    <w:name w:val="Hyperlink"/>
    <w:basedOn w:val="DefaultParagraphFont"/>
    <w:uiPriority w:val="99"/>
    <w:unhideWhenUsed/>
    <w:rsid w:val="007D2AE3"/>
    <w:rPr>
      <w:color w:val="009EE0" w:themeColor="hyperlink"/>
      <w:u w:val="single"/>
    </w:rPr>
  </w:style>
  <w:style w:type="character" w:styleId="FollowedHyperlink">
    <w:name w:val="FollowedHyperlink"/>
    <w:basedOn w:val="DefaultParagraphFont"/>
    <w:uiPriority w:val="99"/>
    <w:rsid w:val="007D2AE3"/>
    <w:rPr>
      <w:color w:val="009EE0" w:themeColor="followedHyperlink"/>
      <w:u w:val="single"/>
    </w:rPr>
  </w:style>
  <w:style w:type="table" w:styleId="TableGrid">
    <w:name w:val="Table Grid"/>
    <w:basedOn w:val="TableNormal"/>
    <w:uiPriority w:val="59"/>
    <w:rsid w:val="007D2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gfl.org.uk/sites/default/files/Services_for_children/PSHE/PSHE-SEAL-CIT%20scheme%20of%20work-July201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uncil colours">
      <a:dk1>
        <a:srgbClr val="672080"/>
      </a:dk1>
      <a:lt1>
        <a:sysClr val="window" lastClr="FFFFFF"/>
      </a:lt1>
      <a:dk2>
        <a:srgbClr val="004489"/>
      </a:dk2>
      <a:lt2>
        <a:srgbClr val="FABB00"/>
      </a:lt2>
      <a:accent1>
        <a:srgbClr val="009EE0"/>
      </a:accent1>
      <a:accent2>
        <a:srgbClr val="97BE0D"/>
      </a:accent2>
      <a:accent3>
        <a:srgbClr val="C1002B"/>
      </a:accent3>
      <a:accent4>
        <a:srgbClr val="ED7703"/>
      </a:accent4>
      <a:accent5>
        <a:srgbClr val="00A4A7"/>
      </a:accent5>
      <a:accent6>
        <a:srgbClr val="AB007C"/>
      </a:accent6>
      <a:hlink>
        <a:srgbClr val="009EE0"/>
      </a:hlink>
      <a:folHlink>
        <a:srgbClr val="009EE0"/>
      </a:folHlink>
    </a:clrScheme>
    <a:fontScheme name="healthy learning">
      <a:majorFont>
        <a:latin typeface="Arial Rounded MT Bold"/>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Hill</dc:creator>
  <cp:lastModifiedBy>Kim Mason</cp:lastModifiedBy>
  <cp:revision>16</cp:revision>
  <dcterms:created xsi:type="dcterms:W3CDTF">2019-09-10T11:35:00Z</dcterms:created>
  <dcterms:modified xsi:type="dcterms:W3CDTF">2023-05-28T19:06:00Z</dcterms:modified>
</cp:coreProperties>
</file>